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DA4" w:rsidRDefault="00710DA4" w:rsidP="00710DA4">
      <w:r>
        <w:t>DISTRICT:</w:t>
      </w:r>
    </w:p>
    <w:p w:rsidR="00710DA4" w:rsidRDefault="00710DA4" w:rsidP="00710DA4">
      <w:r>
        <w:t>SCHOOL YEAR:</w:t>
      </w:r>
      <w:r w:rsidR="00BE3DC8">
        <w:t xml:space="preserve"> 2018-19</w:t>
      </w:r>
    </w:p>
    <w:p w:rsidR="00710DA4" w:rsidRDefault="00710DA4" w:rsidP="00710DA4">
      <w:r>
        <w:t>ALTERNATIVE EDUCATON PROGRAM:</w:t>
      </w:r>
      <w:r w:rsidR="00BE3DC8">
        <w:t xml:space="preserve"> Looking Glass </w:t>
      </w:r>
      <w:proofErr w:type="spellStart"/>
      <w:r w:rsidR="00BE3DC8">
        <w:t>Centerpoint</w:t>
      </w:r>
      <w:proofErr w:type="spellEnd"/>
    </w:p>
    <w:p w:rsidR="00710DA4" w:rsidRDefault="00710DA4" w:rsidP="00710DA4">
      <w:r>
        <w:t>CHECK ONE:</w:t>
      </w:r>
    </w:p>
    <w:p w:rsidR="00710DA4" w:rsidRDefault="00710DA4" w:rsidP="00710DA4">
      <w:r>
        <w:t>___ Public Program</w:t>
      </w:r>
    </w:p>
    <w:p w:rsidR="00710DA4" w:rsidRDefault="00710DA4" w:rsidP="00710DA4">
      <w:pPr>
        <w:spacing w:after="240"/>
      </w:pPr>
      <w:r>
        <w:t>__</w:t>
      </w:r>
      <w:r w:rsidR="00FF4F86">
        <w:t>x</w:t>
      </w:r>
      <w:r>
        <w:t>_ Private Alternative Program</w:t>
      </w:r>
    </w:p>
    <w:p w:rsidR="00F432F1" w:rsidRPr="00F32331" w:rsidRDefault="00F432F1" w:rsidP="00710DA4">
      <w:pPr>
        <w:spacing w:after="240"/>
        <w:rPr>
          <w:b/>
          <w:i/>
        </w:rPr>
      </w:pPr>
      <w:r w:rsidRPr="00F32331">
        <w:rPr>
          <w:b/>
          <w:i/>
        </w:rPr>
        <w:t>PROGRAM EVALUATION BY DISTRICT: OAR 581-022-1350(2)</w:t>
      </w:r>
    </w:p>
    <w:tbl>
      <w:tblPr>
        <w:tblStyle w:val="TableGrid"/>
        <w:tblW w:w="0" w:type="auto"/>
        <w:tblLook w:val="04A0" w:firstRow="1" w:lastRow="0" w:firstColumn="1" w:lastColumn="0" w:noHBand="0" w:noVBand="1"/>
        <w:tblCaption w:val="Program evaluation by District"/>
        <w:tblDescription w:val="sCHOOL dISTRICT POLICIES AND PROCESURES FOR ANNUAL REVALUTION"/>
      </w:tblPr>
      <w:tblGrid>
        <w:gridCol w:w="4945"/>
        <w:gridCol w:w="1890"/>
        <w:gridCol w:w="2515"/>
      </w:tblGrid>
      <w:tr w:rsidR="00F432F1" w:rsidTr="007A0B93">
        <w:trPr>
          <w:tblHeader/>
        </w:trPr>
        <w:tc>
          <w:tcPr>
            <w:tcW w:w="4945" w:type="dxa"/>
          </w:tcPr>
          <w:p w:rsidR="00F432F1" w:rsidRDefault="00F432F1" w:rsidP="00F432F1">
            <w:r w:rsidRPr="00C004F1">
              <w:rPr>
                <w:bCs/>
              </w:rPr>
              <w:t xml:space="preserve">The school district has policies and procedures for the </w:t>
            </w:r>
            <w:r>
              <w:rPr>
                <w:bCs/>
              </w:rPr>
              <w:t xml:space="preserve">at least annual evaluation </w:t>
            </w:r>
            <w:r w:rsidRPr="00C004F1">
              <w:rPr>
                <w:bCs/>
              </w:rPr>
              <w:t xml:space="preserve">of alternative education programs under ORS 336.615-665 that receive public funds.  </w:t>
            </w:r>
            <w:r>
              <w:rPr>
                <w:bCs/>
              </w:rPr>
              <w:t xml:space="preserve">Evaluation </w:t>
            </w:r>
            <w:r w:rsidRPr="00C004F1">
              <w:rPr>
                <w:bCs/>
              </w:rPr>
              <w:t xml:space="preserve">of </w:t>
            </w:r>
            <w:r>
              <w:rPr>
                <w:bCs/>
              </w:rPr>
              <w:t xml:space="preserve">this </w:t>
            </w:r>
            <w:r w:rsidRPr="00C004F1">
              <w:rPr>
                <w:bCs/>
              </w:rPr>
              <w:t xml:space="preserve">program </w:t>
            </w:r>
            <w:r>
              <w:rPr>
                <w:bCs/>
              </w:rPr>
              <w:t>ensures the following.</w:t>
            </w:r>
          </w:p>
        </w:tc>
        <w:tc>
          <w:tcPr>
            <w:tcW w:w="1890" w:type="dxa"/>
          </w:tcPr>
          <w:p w:rsidR="00F432F1" w:rsidRDefault="00FF4F86" w:rsidP="00710DA4">
            <w:pPr>
              <w:spacing w:after="240"/>
            </w:pPr>
            <w:r>
              <w:t>C</w:t>
            </w:r>
          </w:p>
        </w:tc>
        <w:tc>
          <w:tcPr>
            <w:tcW w:w="2515" w:type="dxa"/>
          </w:tcPr>
          <w:p w:rsidR="00F432F1" w:rsidRDefault="00F432F1" w:rsidP="00710DA4">
            <w:pPr>
              <w:spacing w:after="240"/>
            </w:pPr>
            <w:r>
              <w:t>(OSBA Sample Policy References: IGBHA, IGBHA-AR(1), IGBHA-AR(2))</w:t>
            </w:r>
          </w:p>
        </w:tc>
      </w:tr>
    </w:tbl>
    <w:p w:rsidR="00F432F1" w:rsidRPr="00F32331" w:rsidRDefault="00F432F1" w:rsidP="00F432F1">
      <w:pPr>
        <w:spacing w:before="240" w:after="240"/>
        <w:rPr>
          <w:b/>
          <w:i/>
        </w:rPr>
      </w:pPr>
      <w:r w:rsidRPr="00F32331">
        <w:rPr>
          <w:b/>
          <w:i/>
        </w:rPr>
        <w:t>The Private Alternative Program</w:t>
      </w:r>
    </w:p>
    <w:tbl>
      <w:tblPr>
        <w:tblStyle w:val="TableGrid"/>
        <w:tblW w:w="0" w:type="auto"/>
        <w:tblLook w:val="04A0" w:firstRow="1" w:lastRow="0" w:firstColumn="1" w:lastColumn="0" w:noHBand="0" w:noVBand="1"/>
        <w:tblCaption w:val="The Private Alternatie Program"/>
        <w:tblDescription w:val="the table has three columns, first column lists standards, second the status, third descriptions"/>
      </w:tblPr>
      <w:tblGrid>
        <w:gridCol w:w="4945"/>
        <w:gridCol w:w="1890"/>
        <w:gridCol w:w="2515"/>
      </w:tblGrid>
      <w:tr w:rsidR="00F432F1" w:rsidTr="007A0B93">
        <w:trPr>
          <w:tblHeader/>
        </w:trPr>
        <w:tc>
          <w:tcPr>
            <w:tcW w:w="4945" w:type="dxa"/>
          </w:tcPr>
          <w:p w:rsidR="00F432F1" w:rsidRDefault="00AB31DD" w:rsidP="00AB31DD">
            <w:pPr>
              <w:pStyle w:val="Title"/>
              <w:jc w:val="left"/>
              <w:rPr>
                <w:b w:val="0"/>
              </w:rPr>
            </w:pPr>
            <w:r>
              <w:rPr>
                <w:rFonts w:cs="Arial"/>
                <w:b w:val="0"/>
                <w:bCs w:val="0"/>
              </w:rPr>
              <w:t xml:space="preserve">Prior to contracting with or distributing public funds to a private alternative program, the district confirmed that the program </w:t>
            </w:r>
            <w:proofErr w:type="gramStart"/>
            <w:r>
              <w:rPr>
                <w:rFonts w:cs="Arial"/>
                <w:b w:val="0"/>
                <w:bCs w:val="0"/>
              </w:rPr>
              <w:t>is registered</w:t>
            </w:r>
            <w:proofErr w:type="gramEnd"/>
            <w:r>
              <w:rPr>
                <w:rFonts w:cs="Arial"/>
                <w:b w:val="0"/>
                <w:bCs w:val="0"/>
              </w:rPr>
              <w:t xml:space="preserve"> with the Oregon Department of Education as required by OAR 581-021-0072.</w:t>
            </w:r>
          </w:p>
        </w:tc>
        <w:tc>
          <w:tcPr>
            <w:tcW w:w="1890" w:type="dxa"/>
          </w:tcPr>
          <w:p w:rsidR="00F432F1" w:rsidRDefault="00FF4F86" w:rsidP="00AB31DD">
            <w:pPr>
              <w:pStyle w:val="Title"/>
              <w:jc w:val="left"/>
              <w:rPr>
                <w:b w:val="0"/>
              </w:rPr>
            </w:pPr>
            <w:r>
              <w:rPr>
                <w:b w:val="0"/>
              </w:rPr>
              <w:t>C</w:t>
            </w:r>
          </w:p>
        </w:tc>
        <w:tc>
          <w:tcPr>
            <w:tcW w:w="2515" w:type="dxa"/>
          </w:tcPr>
          <w:p w:rsidR="00F432F1" w:rsidRDefault="00FF4F86" w:rsidP="00AB31DD">
            <w:pPr>
              <w:pStyle w:val="Title"/>
              <w:jc w:val="left"/>
              <w:rPr>
                <w:b w:val="0"/>
              </w:rPr>
            </w:pPr>
            <w:r>
              <w:rPr>
                <w:b w:val="0"/>
              </w:rPr>
              <w:t>Documentation provided</w:t>
            </w:r>
          </w:p>
        </w:tc>
      </w:tr>
      <w:tr w:rsidR="00F432F1" w:rsidTr="00AB31DD">
        <w:tc>
          <w:tcPr>
            <w:tcW w:w="4945" w:type="dxa"/>
          </w:tcPr>
          <w:p w:rsidR="00F432F1" w:rsidRDefault="00AB31DD" w:rsidP="00AB31DD">
            <w:pPr>
              <w:pStyle w:val="Title"/>
              <w:jc w:val="left"/>
              <w:rPr>
                <w:b w:val="0"/>
              </w:rPr>
            </w:pPr>
            <w:r>
              <w:rPr>
                <w:rFonts w:cs="Arial"/>
                <w:b w:val="0"/>
                <w:bCs w:val="0"/>
              </w:rPr>
              <w:t xml:space="preserve">The private alternative program’s annual statement of expenditures </w:t>
            </w:r>
            <w:proofErr w:type="gramStart"/>
            <w:r>
              <w:rPr>
                <w:rFonts w:cs="Arial"/>
                <w:b w:val="0"/>
                <w:bCs w:val="0"/>
              </w:rPr>
              <w:t>has been reviewed</w:t>
            </w:r>
            <w:proofErr w:type="gramEnd"/>
            <w:r>
              <w:rPr>
                <w:rFonts w:cs="Arial"/>
                <w:b w:val="0"/>
                <w:bCs w:val="0"/>
              </w:rPr>
              <w:t xml:space="preserve"> consistent with ORS 336.635(2).  See the ODE alternative education webpage for model expenditure statement formats.</w:t>
            </w:r>
          </w:p>
        </w:tc>
        <w:tc>
          <w:tcPr>
            <w:tcW w:w="1890" w:type="dxa"/>
          </w:tcPr>
          <w:p w:rsidR="00F432F1" w:rsidRDefault="00FF4F86" w:rsidP="00AB31DD">
            <w:pPr>
              <w:pStyle w:val="Title"/>
              <w:jc w:val="left"/>
              <w:rPr>
                <w:b w:val="0"/>
              </w:rPr>
            </w:pPr>
            <w:r>
              <w:rPr>
                <w:b w:val="0"/>
              </w:rPr>
              <w:t>C</w:t>
            </w:r>
          </w:p>
        </w:tc>
        <w:tc>
          <w:tcPr>
            <w:tcW w:w="2515" w:type="dxa"/>
          </w:tcPr>
          <w:p w:rsidR="00F432F1" w:rsidRDefault="00FF4F86" w:rsidP="00AB31DD">
            <w:pPr>
              <w:pStyle w:val="Title"/>
              <w:jc w:val="left"/>
              <w:rPr>
                <w:b w:val="0"/>
              </w:rPr>
            </w:pPr>
            <w:r>
              <w:rPr>
                <w:b w:val="0"/>
              </w:rPr>
              <w:t>Documentation provided</w:t>
            </w:r>
          </w:p>
        </w:tc>
      </w:tr>
      <w:tr w:rsidR="00F432F1" w:rsidTr="00AB31DD">
        <w:tc>
          <w:tcPr>
            <w:tcW w:w="4945" w:type="dxa"/>
          </w:tcPr>
          <w:p w:rsidR="00F432F1" w:rsidRDefault="00AB31DD" w:rsidP="00AB31DD">
            <w:pPr>
              <w:pStyle w:val="Title"/>
              <w:jc w:val="left"/>
              <w:rPr>
                <w:b w:val="0"/>
              </w:rPr>
            </w:pPr>
            <w:r>
              <w:rPr>
                <w:rFonts w:cs="Arial"/>
                <w:b w:val="0"/>
              </w:rPr>
              <w:t xml:space="preserve">Before contracting with a private alternative program for special education services, the district confirmed that the private program </w:t>
            </w:r>
            <w:proofErr w:type="gramStart"/>
            <w:r>
              <w:rPr>
                <w:rFonts w:cs="Arial"/>
                <w:b w:val="0"/>
              </w:rPr>
              <w:t>is approved</w:t>
            </w:r>
            <w:proofErr w:type="gramEnd"/>
            <w:r>
              <w:rPr>
                <w:rFonts w:cs="Arial"/>
                <w:b w:val="0"/>
              </w:rPr>
              <w:t xml:space="preserve"> by the ODE to provide those services.</w:t>
            </w:r>
          </w:p>
        </w:tc>
        <w:tc>
          <w:tcPr>
            <w:tcW w:w="1890" w:type="dxa"/>
          </w:tcPr>
          <w:p w:rsidR="00F432F1" w:rsidRDefault="00FF4F86" w:rsidP="00AB31DD">
            <w:pPr>
              <w:pStyle w:val="Title"/>
              <w:jc w:val="left"/>
              <w:rPr>
                <w:b w:val="0"/>
              </w:rPr>
            </w:pPr>
            <w:r>
              <w:rPr>
                <w:b w:val="0"/>
              </w:rPr>
              <w:t>C</w:t>
            </w:r>
          </w:p>
        </w:tc>
        <w:tc>
          <w:tcPr>
            <w:tcW w:w="2515" w:type="dxa"/>
          </w:tcPr>
          <w:p w:rsidR="00F432F1" w:rsidRDefault="00FF4F86" w:rsidP="00AB31DD">
            <w:pPr>
              <w:pStyle w:val="Title"/>
              <w:jc w:val="left"/>
              <w:rPr>
                <w:b w:val="0"/>
              </w:rPr>
            </w:pPr>
            <w:r>
              <w:rPr>
                <w:b w:val="0"/>
              </w:rPr>
              <w:t>Documentation provided</w:t>
            </w:r>
          </w:p>
        </w:tc>
      </w:tr>
      <w:tr w:rsidR="00F432F1" w:rsidTr="00AB31DD">
        <w:tc>
          <w:tcPr>
            <w:tcW w:w="4945" w:type="dxa"/>
          </w:tcPr>
          <w:p w:rsidR="00F432F1" w:rsidRDefault="00AB31DD" w:rsidP="00AB31DD">
            <w:pPr>
              <w:pStyle w:val="Title"/>
              <w:jc w:val="left"/>
              <w:rPr>
                <w:b w:val="0"/>
              </w:rPr>
            </w:pPr>
            <w:r>
              <w:rPr>
                <w:rFonts w:cs="Arial"/>
                <w:b w:val="0"/>
                <w:bCs w:val="0"/>
              </w:rPr>
              <w:t>The private alternative program enhances the ability of the district and its students to achieve district and state standards.</w:t>
            </w:r>
          </w:p>
        </w:tc>
        <w:tc>
          <w:tcPr>
            <w:tcW w:w="1890" w:type="dxa"/>
          </w:tcPr>
          <w:p w:rsidR="00F432F1" w:rsidRDefault="00FF4F86" w:rsidP="00AB31DD">
            <w:pPr>
              <w:pStyle w:val="Title"/>
              <w:jc w:val="left"/>
              <w:rPr>
                <w:b w:val="0"/>
              </w:rPr>
            </w:pPr>
            <w:r>
              <w:rPr>
                <w:b w:val="0"/>
              </w:rPr>
              <w:t>C</w:t>
            </w:r>
          </w:p>
        </w:tc>
        <w:tc>
          <w:tcPr>
            <w:tcW w:w="2515" w:type="dxa"/>
          </w:tcPr>
          <w:p w:rsidR="00F432F1" w:rsidRDefault="00FF4F86" w:rsidP="00FF4F86">
            <w:pPr>
              <w:pStyle w:val="Title"/>
              <w:jc w:val="left"/>
              <w:rPr>
                <w:b w:val="0"/>
              </w:rPr>
            </w:pPr>
            <w:r>
              <w:rPr>
                <w:b w:val="0"/>
              </w:rPr>
              <w:t>Course offerings, transcripts and syllabus provided. Syll</w:t>
            </w:r>
            <w:r w:rsidR="003861B9">
              <w:rPr>
                <w:b w:val="0"/>
              </w:rPr>
              <w:t>abus</w:t>
            </w:r>
            <w:r>
              <w:rPr>
                <w:b w:val="0"/>
              </w:rPr>
              <w:t xml:space="preserve"> lists standards. Course names aligned with district NCES. </w:t>
            </w:r>
          </w:p>
        </w:tc>
      </w:tr>
      <w:tr w:rsidR="00F432F1" w:rsidTr="00AB31DD">
        <w:tc>
          <w:tcPr>
            <w:tcW w:w="4945" w:type="dxa"/>
          </w:tcPr>
          <w:p w:rsidR="00F432F1" w:rsidRDefault="00AB31DD" w:rsidP="00AB31DD">
            <w:pPr>
              <w:pStyle w:val="Title"/>
              <w:jc w:val="left"/>
              <w:rPr>
                <w:b w:val="0"/>
              </w:rPr>
            </w:pPr>
            <w:r w:rsidRPr="009A649E">
              <w:rPr>
                <w:rFonts w:cs="Arial"/>
                <w:b w:val="0"/>
                <w:bCs w:val="0"/>
              </w:rPr>
              <w:t xml:space="preserve">Consistent with OAR 581-023-0006(8), Private Alternative Programs, </w:t>
            </w:r>
            <w:r>
              <w:rPr>
                <w:rFonts w:cs="Arial"/>
                <w:b w:val="0"/>
                <w:bCs w:val="0"/>
              </w:rPr>
              <w:t xml:space="preserve">the </w:t>
            </w:r>
            <w:r w:rsidRPr="009A649E">
              <w:rPr>
                <w:rFonts w:cs="Arial"/>
                <w:b w:val="0"/>
                <w:bCs w:val="0"/>
              </w:rPr>
              <w:t>contracted private alternative program</w:t>
            </w:r>
            <w:r>
              <w:rPr>
                <w:rFonts w:cs="Arial"/>
                <w:b w:val="0"/>
                <w:bCs w:val="0"/>
              </w:rPr>
              <w:t>:</w:t>
            </w:r>
          </w:p>
        </w:tc>
        <w:tc>
          <w:tcPr>
            <w:tcW w:w="1890" w:type="dxa"/>
          </w:tcPr>
          <w:p w:rsidR="00F432F1" w:rsidRDefault="00F432F1" w:rsidP="00AB31DD">
            <w:pPr>
              <w:pStyle w:val="Title"/>
              <w:jc w:val="left"/>
              <w:rPr>
                <w:b w:val="0"/>
              </w:rPr>
            </w:pPr>
          </w:p>
        </w:tc>
        <w:tc>
          <w:tcPr>
            <w:tcW w:w="2515" w:type="dxa"/>
          </w:tcPr>
          <w:p w:rsidR="00F432F1" w:rsidRDefault="00F432F1" w:rsidP="00AB31DD">
            <w:pPr>
              <w:pStyle w:val="Title"/>
              <w:jc w:val="left"/>
              <w:rPr>
                <w:b w:val="0"/>
              </w:rPr>
            </w:pPr>
          </w:p>
        </w:tc>
      </w:tr>
      <w:tr w:rsidR="00AB31DD" w:rsidTr="00AB31DD">
        <w:tc>
          <w:tcPr>
            <w:tcW w:w="4945" w:type="dxa"/>
          </w:tcPr>
          <w:p w:rsidR="00AB31DD" w:rsidRPr="009A649E" w:rsidRDefault="00AB31DD" w:rsidP="00AB31DD">
            <w:pPr>
              <w:pStyle w:val="BodyText"/>
              <w:numPr>
                <w:ilvl w:val="0"/>
                <w:numId w:val="1"/>
              </w:numPr>
              <w:rPr>
                <w:rFonts w:ascii="Arial" w:hAnsi="Arial" w:cs="Arial"/>
                <w:b w:val="0"/>
                <w:bCs w:val="0"/>
                <w:sz w:val="24"/>
                <w:szCs w:val="24"/>
              </w:rPr>
            </w:pPr>
            <w:r w:rsidRPr="009A649E">
              <w:rPr>
                <w:rFonts w:ascii="Arial" w:hAnsi="Arial" w:cs="Arial"/>
                <w:b w:val="0"/>
                <w:sz w:val="24"/>
                <w:szCs w:val="24"/>
              </w:rPr>
              <w:t>Maintain</w:t>
            </w:r>
            <w:r>
              <w:rPr>
                <w:rFonts w:ascii="Arial" w:hAnsi="Arial" w:cs="Arial"/>
                <w:b w:val="0"/>
                <w:sz w:val="24"/>
                <w:szCs w:val="24"/>
              </w:rPr>
              <w:t>s</w:t>
            </w:r>
            <w:r w:rsidRPr="009A649E">
              <w:rPr>
                <w:rFonts w:ascii="Arial" w:hAnsi="Arial" w:cs="Arial"/>
                <w:b w:val="0"/>
                <w:sz w:val="24"/>
                <w:szCs w:val="24"/>
              </w:rPr>
              <w:t xml:space="preserve"> records of school attendance, group sizes, and other </w:t>
            </w:r>
            <w:r w:rsidRPr="009A649E">
              <w:rPr>
                <w:rFonts w:ascii="Arial" w:hAnsi="Arial" w:cs="Arial"/>
                <w:b w:val="0"/>
                <w:sz w:val="24"/>
                <w:szCs w:val="24"/>
              </w:rPr>
              <w:lastRenderedPageBreak/>
              <w:t>information required by the contracting district.</w:t>
            </w:r>
          </w:p>
        </w:tc>
        <w:tc>
          <w:tcPr>
            <w:tcW w:w="1890" w:type="dxa"/>
          </w:tcPr>
          <w:p w:rsidR="00AB31DD" w:rsidRDefault="009618BA" w:rsidP="00AB31DD">
            <w:pPr>
              <w:pStyle w:val="Title"/>
              <w:jc w:val="left"/>
              <w:rPr>
                <w:b w:val="0"/>
              </w:rPr>
            </w:pPr>
            <w:r>
              <w:rPr>
                <w:b w:val="0"/>
              </w:rPr>
              <w:lastRenderedPageBreak/>
              <w:t>C</w:t>
            </w:r>
          </w:p>
        </w:tc>
        <w:tc>
          <w:tcPr>
            <w:tcW w:w="2515" w:type="dxa"/>
          </w:tcPr>
          <w:p w:rsidR="00AB31DD" w:rsidRDefault="009618BA" w:rsidP="00AB31DD">
            <w:pPr>
              <w:pStyle w:val="Title"/>
              <w:jc w:val="left"/>
              <w:rPr>
                <w:b w:val="0"/>
              </w:rPr>
            </w:pPr>
            <w:r>
              <w:rPr>
                <w:b w:val="0"/>
              </w:rPr>
              <w:t xml:space="preserve">Documentation of attendance record </w:t>
            </w:r>
            <w:r>
              <w:rPr>
                <w:b w:val="0"/>
              </w:rPr>
              <w:lastRenderedPageBreak/>
              <w:t>keeping provided for all students.</w:t>
            </w:r>
          </w:p>
        </w:tc>
      </w:tr>
      <w:tr w:rsidR="00AB31DD" w:rsidTr="00AB31DD">
        <w:tc>
          <w:tcPr>
            <w:tcW w:w="4945" w:type="dxa"/>
          </w:tcPr>
          <w:p w:rsidR="00AB31DD" w:rsidRPr="009A649E" w:rsidRDefault="00AB31DD" w:rsidP="00AB31DD">
            <w:pPr>
              <w:pStyle w:val="BodyText"/>
              <w:numPr>
                <w:ilvl w:val="0"/>
                <w:numId w:val="1"/>
              </w:numPr>
              <w:rPr>
                <w:rFonts w:ascii="Arial" w:hAnsi="Arial" w:cs="Arial"/>
                <w:b w:val="0"/>
                <w:bCs w:val="0"/>
                <w:sz w:val="24"/>
                <w:szCs w:val="24"/>
              </w:rPr>
            </w:pPr>
            <w:r w:rsidRPr="009A649E">
              <w:rPr>
                <w:rFonts w:ascii="Arial" w:hAnsi="Arial" w:cs="Arial"/>
                <w:b w:val="0"/>
                <w:sz w:val="24"/>
                <w:szCs w:val="24"/>
              </w:rPr>
              <w:lastRenderedPageBreak/>
              <w:t>Report</w:t>
            </w:r>
            <w:r>
              <w:rPr>
                <w:rFonts w:ascii="Arial" w:hAnsi="Arial" w:cs="Arial"/>
                <w:b w:val="0"/>
                <w:sz w:val="24"/>
                <w:szCs w:val="24"/>
              </w:rPr>
              <w:t>s</w:t>
            </w:r>
            <w:r w:rsidRPr="009A649E">
              <w:rPr>
                <w:rFonts w:ascii="Arial" w:hAnsi="Arial" w:cs="Arial"/>
                <w:b w:val="0"/>
                <w:sz w:val="24"/>
                <w:szCs w:val="24"/>
              </w:rPr>
              <w:t xml:space="preserve"> required </w:t>
            </w:r>
            <w:proofErr w:type="gramStart"/>
            <w:r w:rsidRPr="009A649E">
              <w:rPr>
                <w:rFonts w:ascii="Arial" w:hAnsi="Arial" w:cs="Arial"/>
                <w:b w:val="0"/>
                <w:sz w:val="24"/>
                <w:szCs w:val="24"/>
              </w:rPr>
              <w:t>school finance accounting information</w:t>
            </w:r>
            <w:proofErr w:type="gramEnd"/>
            <w:r w:rsidRPr="009A649E">
              <w:rPr>
                <w:rFonts w:ascii="Arial" w:hAnsi="Arial" w:cs="Arial"/>
                <w:b w:val="0"/>
                <w:sz w:val="24"/>
                <w:szCs w:val="24"/>
              </w:rPr>
              <w:t xml:space="preserve"> to the district at least twice yearly, once each for October 1 through December 31 and for ten days after the end of the school year.</w:t>
            </w:r>
          </w:p>
        </w:tc>
        <w:tc>
          <w:tcPr>
            <w:tcW w:w="1890" w:type="dxa"/>
          </w:tcPr>
          <w:p w:rsidR="00AB31DD" w:rsidRDefault="009618BA" w:rsidP="00AB31DD">
            <w:pPr>
              <w:pStyle w:val="Title"/>
              <w:jc w:val="left"/>
              <w:rPr>
                <w:b w:val="0"/>
              </w:rPr>
            </w:pPr>
            <w:r>
              <w:rPr>
                <w:b w:val="0"/>
              </w:rPr>
              <w:t>C</w:t>
            </w:r>
          </w:p>
        </w:tc>
        <w:tc>
          <w:tcPr>
            <w:tcW w:w="2515" w:type="dxa"/>
          </w:tcPr>
          <w:p w:rsidR="00AB31DD" w:rsidRDefault="009618BA" w:rsidP="00AB31DD">
            <w:pPr>
              <w:pStyle w:val="Title"/>
              <w:jc w:val="left"/>
              <w:rPr>
                <w:b w:val="0"/>
              </w:rPr>
            </w:pPr>
            <w:r>
              <w:rPr>
                <w:b w:val="0"/>
              </w:rPr>
              <w:t>Documentation provided of monthly roll sheet for all students.</w:t>
            </w:r>
          </w:p>
        </w:tc>
      </w:tr>
      <w:tr w:rsidR="00AB31DD" w:rsidTr="00AB31DD">
        <w:tc>
          <w:tcPr>
            <w:tcW w:w="4945" w:type="dxa"/>
          </w:tcPr>
          <w:p w:rsidR="00AB31DD" w:rsidRPr="009A649E" w:rsidRDefault="00AB31DD" w:rsidP="00AB31DD">
            <w:pPr>
              <w:pStyle w:val="BodyText"/>
              <w:numPr>
                <w:ilvl w:val="0"/>
                <w:numId w:val="1"/>
              </w:numPr>
              <w:rPr>
                <w:rFonts w:ascii="Arial" w:hAnsi="Arial" w:cs="Arial"/>
                <w:b w:val="0"/>
                <w:bCs w:val="0"/>
                <w:sz w:val="24"/>
                <w:szCs w:val="24"/>
              </w:rPr>
            </w:pPr>
            <w:r w:rsidRPr="009A649E">
              <w:rPr>
                <w:rFonts w:ascii="Arial" w:hAnsi="Arial" w:cs="Arial"/>
                <w:b w:val="0"/>
                <w:sz w:val="24"/>
                <w:szCs w:val="24"/>
              </w:rPr>
              <w:t>Retain</w:t>
            </w:r>
            <w:r>
              <w:rPr>
                <w:rFonts w:ascii="Arial" w:hAnsi="Arial" w:cs="Arial"/>
                <w:b w:val="0"/>
                <w:sz w:val="24"/>
                <w:szCs w:val="24"/>
              </w:rPr>
              <w:t>s</w:t>
            </w:r>
            <w:r w:rsidRPr="009A649E">
              <w:rPr>
                <w:rFonts w:ascii="Arial" w:hAnsi="Arial" w:cs="Arial"/>
                <w:b w:val="0"/>
                <w:sz w:val="24"/>
                <w:szCs w:val="24"/>
              </w:rPr>
              <w:t xml:space="preserve"> student attendance records for at least two years.</w:t>
            </w:r>
          </w:p>
        </w:tc>
        <w:tc>
          <w:tcPr>
            <w:tcW w:w="1890" w:type="dxa"/>
          </w:tcPr>
          <w:p w:rsidR="00AB31DD" w:rsidRDefault="009618BA" w:rsidP="00AB31DD">
            <w:pPr>
              <w:pStyle w:val="Title"/>
              <w:jc w:val="left"/>
              <w:rPr>
                <w:b w:val="0"/>
              </w:rPr>
            </w:pPr>
            <w:r>
              <w:rPr>
                <w:b w:val="0"/>
              </w:rPr>
              <w:t>C</w:t>
            </w:r>
          </w:p>
        </w:tc>
        <w:tc>
          <w:tcPr>
            <w:tcW w:w="2515" w:type="dxa"/>
          </w:tcPr>
          <w:p w:rsidR="00AB31DD" w:rsidRDefault="009618BA" w:rsidP="00AB31DD">
            <w:pPr>
              <w:pStyle w:val="Title"/>
              <w:jc w:val="left"/>
              <w:rPr>
                <w:b w:val="0"/>
              </w:rPr>
            </w:pPr>
            <w:r>
              <w:rPr>
                <w:b w:val="0"/>
              </w:rPr>
              <w:t xml:space="preserve">File room where records </w:t>
            </w:r>
            <w:proofErr w:type="gramStart"/>
            <w:r>
              <w:rPr>
                <w:b w:val="0"/>
              </w:rPr>
              <w:t>are kept</w:t>
            </w:r>
            <w:proofErr w:type="gramEnd"/>
            <w:r>
              <w:rPr>
                <w:b w:val="0"/>
              </w:rPr>
              <w:t xml:space="preserve"> for more than minimum amount of time.</w:t>
            </w:r>
          </w:p>
        </w:tc>
      </w:tr>
      <w:tr w:rsidR="00AB31DD" w:rsidTr="00AB31DD">
        <w:tc>
          <w:tcPr>
            <w:tcW w:w="4945" w:type="dxa"/>
          </w:tcPr>
          <w:p w:rsidR="00AB31DD" w:rsidRDefault="00AB31DD" w:rsidP="00AB31DD">
            <w:pPr>
              <w:pStyle w:val="BodyText"/>
              <w:rPr>
                <w:rFonts w:ascii="Arial" w:hAnsi="Arial" w:cs="Arial"/>
                <w:b w:val="0"/>
                <w:bCs w:val="0"/>
                <w:sz w:val="24"/>
              </w:rPr>
            </w:pPr>
            <w:r>
              <w:rPr>
                <w:rFonts w:ascii="Arial" w:hAnsi="Arial" w:cs="Arial"/>
                <w:b w:val="0"/>
                <w:bCs w:val="0"/>
                <w:sz w:val="24"/>
              </w:rPr>
              <w:t>The contract between the district and the private alternative education program states that suspension or revocation by the ODE of the private program’s registration will suspend or terminate the district’s contract with and distribution of public funds to the program for the term of the suspension or termination of the registration.</w:t>
            </w:r>
          </w:p>
        </w:tc>
        <w:tc>
          <w:tcPr>
            <w:tcW w:w="1890" w:type="dxa"/>
          </w:tcPr>
          <w:p w:rsidR="00AB31DD" w:rsidRDefault="009618BA" w:rsidP="00AB31DD">
            <w:pPr>
              <w:pStyle w:val="Title"/>
              <w:jc w:val="left"/>
              <w:rPr>
                <w:b w:val="0"/>
              </w:rPr>
            </w:pPr>
            <w:r>
              <w:rPr>
                <w:b w:val="0"/>
              </w:rPr>
              <w:t>C</w:t>
            </w:r>
          </w:p>
        </w:tc>
        <w:tc>
          <w:tcPr>
            <w:tcW w:w="2515" w:type="dxa"/>
          </w:tcPr>
          <w:p w:rsidR="00AB31DD" w:rsidRDefault="009618BA" w:rsidP="00AB31DD">
            <w:pPr>
              <w:pStyle w:val="Title"/>
              <w:jc w:val="left"/>
              <w:rPr>
                <w:b w:val="0"/>
              </w:rPr>
            </w:pPr>
            <w:r>
              <w:rPr>
                <w:b w:val="0"/>
              </w:rPr>
              <w:t>Documentation of fee agreement specifies contract language.</w:t>
            </w:r>
          </w:p>
        </w:tc>
      </w:tr>
      <w:tr w:rsidR="00AB31DD" w:rsidTr="00AB31DD">
        <w:tc>
          <w:tcPr>
            <w:tcW w:w="4945" w:type="dxa"/>
          </w:tcPr>
          <w:p w:rsidR="00AB31DD" w:rsidRDefault="00AB31DD" w:rsidP="00AB31DD">
            <w:pPr>
              <w:pStyle w:val="BodyText"/>
              <w:rPr>
                <w:rFonts w:ascii="Arial" w:hAnsi="Arial" w:cs="Arial"/>
                <w:b w:val="0"/>
                <w:bCs w:val="0"/>
                <w:sz w:val="24"/>
              </w:rPr>
            </w:pPr>
            <w:r>
              <w:rPr>
                <w:rFonts w:ascii="Arial" w:hAnsi="Arial" w:cs="Arial"/>
                <w:b w:val="0"/>
                <w:bCs w:val="0"/>
                <w:sz w:val="24"/>
              </w:rPr>
              <w:t>The contract between the school district and the private alternative education program states that non-compliance with a rule or statute implemented by OAR 581-022-1350 may result in the termination of the contract.</w:t>
            </w:r>
          </w:p>
        </w:tc>
        <w:tc>
          <w:tcPr>
            <w:tcW w:w="1890" w:type="dxa"/>
          </w:tcPr>
          <w:p w:rsidR="00AB31DD" w:rsidRDefault="009618BA" w:rsidP="00AB31DD">
            <w:pPr>
              <w:pStyle w:val="Title"/>
              <w:jc w:val="left"/>
              <w:rPr>
                <w:b w:val="0"/>
              </w:rPr>
            </w:pPr>
            <w:r>
              <w:rPr>
                <w:b w:val="0"/>
              </w:rPr>
              <w:t>C</w:t>
            </w:r>
          </w:p>
        </w:tc>
        <w:tc>
          <w:tcPr>
            <w:tcW w:w="2515" w:type="dxa"/>
          </w:tcPr>
          <w:p w:rsidR="00AB31DD" w:rsidRDefault="009618BA" w:rsidP="00AB31DD">
            <w:pPr>
              <w:pStyle w:val="Title"/>
              <w:jc w:val="left"/>
              <w:rPr>
                <w:b w:val="0"/>
              </w:rPr>
            </w:pPr>
            <w:r>
              <w:rPr>
                <w:b w:val="0"/>
              </w:rPr>
              <w:t>Contract specifies compliance with rules and statutes. Please add language explicit regarding Div</w:t>
            </w:r>
            <w:r w:rsidR="00183433">
              <w:rPr>
                <w:b w:val="0"/>
              </w:rPr>
              <w:t>ision</w:t>
            </w:r>
            <w:r>
              <w:rPr>
                <w:b w:val="0"/>
              </w:rPr>
              <w:t xml:space="preserve"> 22.</w:t>
            </w:r>
          </w:p>
        </w:tc>
      </w:tr>
      <w:tr w:rsidR="00AB31DD" w:rsidTr="00AB31DD">
        <w:tc>
          <w:tcPr>
            <w:tcW w:w="4945" w:type="dxa"/>
          </w:tcPr>
          <w:p w:rsidR="00AB31DD" w:rsidRDefault="00AB31DD" w:rsidP="00AB31DD">
            <w:pPr>
              <w:pStyle w:val="BodyText"/>
              <w:rPr>
                <w:rFonts w:ascii="Arial" w:hAnsi="Arial" w:cs="Arial"/>
                <w:b w:val="0"/>
                <w:bCs w:val="0"/>
                <w:sz w:val="24"/>
              </w:rPr>
            </w:pPr>
            <w:r>
              <w:rPr>
                <w:rFonts w:ascii="Arial" w:hAnsi="Arial" w:cs="Arial"/>
                <w:b w:val="0"/>
                <w:bCs w:val="0"/>
                <w:sz w:val="24"/>
              </w:rPr>
              <w:t xml:space="preserve">The private alternative program </w:t>
            </w:r>
            <w:proofErr w:type="gramStart"/>
            <w:r>
              <w:rPr>
                <w:rFonts w:ascii="Arial" w:hAnsi="Arial" w:cs="Arial"/>
                <w:b w:val="0"/>
                <w:bCs w:val="0"/>
                <w:sz w:val="24"/>
              </w:rPr>
              <w:t>is in compliance</w:t>
            </w:r>
            <w:proofErr w:type="gramEnd"/>
            <w:r>
              <w:rPr>
                <w:rFonts w:ascii="Arial" w:hAnsi="Arial" w:cs="Arial"/>
                <w:b w:val="0"/>
                <w:bCs w:val="0"/>
                <w:sz w:val="24"/>
              </w:rPr>
              <w:t xml:space="preserve"> with its contract with the district, including each statute, rule, or school district policy that is specified in the contract.</w:t>
            </w:r>
          </w:p>
        </w:tc>
        <w:tc>
          <w:tcPr>
            <w:tcW w:w="1890" w:type="dxa"/>
          </w:tcPr>
          <w:p w:rsidR="00AB31DD" w:rsidRDefault="009618BA" w:rsidP="00AB31DD">
            <w:pPr>
              <w:pStyle w:val="Title"/>
              <w:jc w:val="left"/>
              <w:rPr>
                <w:b w:val="0"/>
              </w:rPr>
            </w:pPr>
            <w:r>
              <w:rPr>
                <w:b w:val="0"/>
              </w:rPr>
              <w:t>C</w:t>
            </w:r>
          </w:p>
        </w:tc>
        <w:tc>
          <w:tcPr>
            <w:tcW w:w="2515" w:type="dxa"/>
          </w:tcPr>
          <w:p w:rsidR="00AB31DD" w:rsidRDefault="009618BA" w:rsidP="00AB31DD">
            <w:pPr>
              <w:pStyle w:val="Title"/>
              <w:jc w:val="left"/>
              <w:rPr>
                <w:b w:val="0"/>
              </w:rPr>
            </w:pPr>
            <w:r>
              <w:rPr>
                <w:b w:val="0"/>
              </w:rPr>
              <w:t>Documentation of Div</w:t>
            </w:r>
            <w:r w:rsidR="00183433">
              <w:rPr>
                <w:b w:val="0"/>
              </w:rPr>
              <w:t>ision</w:t>
            </w:r>
            <w:r>
              <w:rPr>
                <w:b w:val="0"/>
              </w:rPr>
              <w:t xml:space="preserve"> 22 assurance provided from app to be alt school.</w:t>
            </w:r>
          </w:p>
        </w:tc>
      </w:tr>
    </w:tbl>
    <w:p w:rsidR="00710DA4" w:rsidRPr="00F32331" w:rsidRDefault="00AB31DD" w:rsidP="00AB31DD">
      <w:pPr>
        <w:pStyle w:val="Title"/>
        <w:spacing w:before="240" w:after="240"/>
        <w:jc w:val="left"/>
      </w:pPr>
      <w:r w:rsidRPr="00F32331">
        <w:rPr>
          <w:i/>
        </w:rPr>
        <w:t>The Public Alternative Program</w:t>
      </w:r>
    </w:p>
    <w:tbl>
      <w:tblPr>
        <w:tblStyle w:val="TableGrid"/>
        <w:tblW w:w="0" w:type="auto"/>
        <w:tblLook w:val="04A0" w:firstRow="1" w:lastRow="0" w:firstColumn="1" w:lastColumn="0" w:noHBand="0" w:noVBand="1"/>
        <w:tblCaption w:val="The Public Alternative Program"/>
        <w:tblDescription w:val="first column lists standards, second and third columns are blank. All columns correspond to each column listed in the header row."/>
      </w:tblPr>
      <w:tblGrid>
        <w:gridCol w:w="4945"/>
        <w:gridCol w:w="1890"/>
        <w:gridCol w:w="2515"/>
      </w:tblGrid>
      <w:tr w:rsidR="00AB31DD" w:rsidTr="007A0B93">
        <w:trPr>
          <w:tblHeader/>
        </w:trPr>
        <w:tc>
          <w:tcPr>
            <w:tcW w:w="4945" w:type="dxa"/>
          </w:tcPr>
          <w:p w:rsidR="00AB31DD" w:rsidRDefault="00AB31DD" w:rsidP="00AB31DD">
            <w:pPr>
              <w:pStyle w:val="Title"/>
              <w:jc w:val="left"/>
              <w:rPr>
                <w:b w:val="0"/>
              </w:rPr>
            </w:pPr>
            <w:r>
              <w:rPr>
                <w:rFonts w:cs="Arial"/>
                <w:b w:val="0"/>
              </w:rPr>
              <w:lastRenderedPageBreak/>
              <w:t xml:space="preserve">The </w:t>
            </w:r>
            <w:r w:rsidRPr="00B12BF8">
              <w:rPr>
                <w:rFonts w:cs="Arial"/>
                <w:b w:val="0"/>
              </w:rPr>
              <w:t>public alternative program complies with all state statutes and rules and federal laws that apply to public schools.</w:t>
            </w:r>
          </w:p>
        </w:tc>
        <w:tc>
          <w:tcPr>
            <w:tcW w:w="1890" w:type="dxa"/>
          </w:tcPr>
          <w:p w:rsidR="00AB31DD" w:rsidRDefault="00AB31DD" w:rsidP="00AB31DD">
            <w:pPr>
              <w:pStyle w:val="Title"/>
              <w:jc w:val="left"/>
              <w:rPr>
                <w:b w:val="0"/>
              </w:rPr>
            </w:pPr>
          </w:p>
        </w:tc>
        <w:tc>
          <w:tcPr>
            <w:tcW w:w="2515" w:type="dxa"/>
          </w:tcPr>
          <w:p w:rsidR="00AB31DD" w:rsidRDefault="00AB31DD" w:rsidP="00AB31DD">
            <w:pPr>
              <w:pStyle w:val="Title"/>
              <w:jc w:val="left"/>
              <w:rPr>
                <w:b w:val="0"/>
              </w:rPr>
            </w:pPr>
          </w:p>
        </w:tc>
      </w:tr>
    </w:tbl>
    <w:p w:rsidR="00AB31DD" w:rsidRPr="00F32331" w:rsidRDefault="00AB31DD" w:rsidP="00AB31DD">
      <w:pPr>
        <w:pStyle w:val="Title"/>
        <w:spacing w:before="240" w:after="240"/>
        <w:jc w:val="left"/>
        <w:rPr>
          <w:i/>
        </w:rPr>
      </w:pPr>
      <w:r w:rsidRPr="00F32331">
        <w:rPr>
          <w:i/>
        </w:rPr>
        <w:t>Each Public or Private Alternative Program</w:t>
      </w:r>
    </w:p>
    <w:tbl>
      <w:tblPr>
        <w:tblStyle w:val="TableGrid"/>
        <w:tblW w:w="0" w:type="auto"/>
        <w:tblLook w:val="04A0" w:firstRow="1" w:lastRow="0" w:firstColumn="1" w:lastColumn="0" w:noHBand="0" w:noVBand="1"/>
        <w:tblCaption w:val="Each Public or Private Alternative Program"/>
        <w:tblDescription w:val="three columns list: standard, status, and explanation"/>
      </w:tblPr>
      <w:tblGrid>
        <w:gridCol w:w="5913"/>
        <w:gridCol w:w="1286"/>
        <w:gridCol w:w="2151"/>
      </w:tblGrid>
      <w:tr w:rsidR="00AB31DD" w:rsidTr="007A0B93">
        <w:trPr>
          <w:tblHeader/>
        </w:trPr>
        <w:tc>
          <w:tcPr>
            <w:tcW w:w="5913" w:type="dxa"/>
          </w:tcPr>
          <w:p w:rsidR="00AB31DD" w:rsidRPr="00EA0118" w:rsidRDefault="00AB31DD" w:rsidP="00AB31DD">
            <w:pPr>
              <w:pStyle w:val="BodyText"/>
              <w:rPr>
                <w:rFonts w:ascii="Arial" w:hAnsi="Arial" w:cs="Arial"/>
                <w:b w:val="0"/>
                <w:bCs w:val="0"/>
                <w:sz w:val="24"/>
                <w:szCs w:val="24"/>
              </w:rPr>
            </w:pPr>
            <w:r>
              <w:rPr>
                <w:rFonts w:ascii="Arial" w:hAnsi="Arial" w:cs="Arial"/>
                <w:b w:val="0"/>
                <w:sz w:val="24"/>
                <w:szCs w:val="24"/>
              </w:rPr>
              <w:t>The program implements a</w:t>
            </w:r>
            <w:r w:rsidRPr="00EA0118">
              <w:rPr>
                <w:rFonts w:ascii="Arial" w:hAnsi="Arial" w:cs="Arial"/>
                <w:b w:val="0"/>
                <w:sz w:val="24"/>
                <w:szCs w:val="24"/>
              </w:rPr>
              <w:t xml:space="preserve">n education plan and education profile </w:t>
            </w:r>
            <w:r>
              <w:rPr>
                <w:rFonts w:ascii="Arial" w:hAnsi="Arial" w:cs="Arial"/>
                <w:b w:val="0"/>
                <w:sz w:val="24"/>
                <w:szCs w:val="24"/>
              </w:rPr>
              <w:t xml:space="preserve">for each student </w:t>
            </w:r>
            <w:r w:rsidRPr="00EA0118">
              <w:rPr>
                <w:rFonts w:ascii="Arial" w:hAnsi="Arial" w:cs="Arial"/>
                <w:b w:val="0"/>
                <w:sz w:val="24"/>
                <w:szCs w:val="24"/>
              </w:rPr>
              <w:t>that meet the requirements of OAR 581-022-1120(3</w:t>
            </w:r>
            <w:proofErr w:type="gramStart"/>
            <w:r w:rsidRPr="00EA0118">
              <w:rPr>
                <w:rFonts w:ascii="Arial" w:hAnsi="Arial" w:cs="Arial"/>
                <w:b w:val="0"/>
                <w:sz w:val="24"/>
                <w:szCs w:val="24"/>
              </w:rPr>
              <w:t>)(</w:t>
            </w:r>
            <w:proofErr w:type="gramEnd"/>
            <w:r w:rsidRPr="00EA0118">
              <w:rPr>
                <w:rFonts w:ascii="Arial" w:hAnsi="Arial" w:cs="Arial"/>
                <w:b w:val="0"/>
                <w:sz w:val="24"/>
                <w:szCs w:val="24"/>
              </w:rPr>
              <w:t>a) and (b) and 581-022-1130(3).</w:t>
            </w:r>
          </w:p>
        </w:tc>
        <w:tc>
          <w:tcPr>
            <w:tcW w:w="1286" w:type="dxa"/>
          </w:tcPr>
          <w:p w:rsidR="00AB31DD" w:rsidRDefault="009618BA" w:rsidP="00AB31DD">
            <w:pPr>
              <w:pStyle w:val="Title"/>
              <w:spacing w:before="240" w:after="240"/>
              <w:jc w:val="left"/>
              <w:rPr>
                <w:b w:val="0"/>
              </w:rPr>
            </w:pPr>
            <w:r>
              <w:rPr>
                <w:b w:val="0"/>
              </w:rPr>
              <w:t>C</w:t>
            </w:r>
          </w:p>
        </w:tc>
        <w:tc>
          <w:tcPr>
            <w:tcW w:w="2151" w:type="dxa"/>
          </w:tcPr>
          <w:p w:rsidR="00AB31DD" w:rsidRDefault="009618BA" w:rsidP="00AB31DD">
            <w:pPr>
              <w:pStyle w:val="Title"/>
              <w:spacing w:before="240" w:after="240"/>
              <w:jc w:val="left"/>
              <w:rPr>
                <w:b w:val="0"/>
              </w:rPr>
            </w:pPr>
            <w:r>
              <w:rPr>
                <w:b w:val="0"/>
              </w:rPr>
              <w:t xml:space="preserve">Documentation of </w:t>
            </w:r>
            <w:r w:rsidR="00CB06FC">
              <w:rPr>
                <w:b w:val="0"/>
              </w:rPr>
              <w:t>1120 and 1130 provided.</w:t>
            </w:r>
          </w:p>
        </w:tc>
      </w:tr>
      <w:tr w:rsidR="00AB31DD" w:rsidTr="00AB31DD">
        <w:tc>
          <w:tcPr>
            <w:tcW w:w="5913" w:type="dxa"/>
          </w:tcPr>
          <w:p w:rsidR="00AB31DD" w:rsidRPr="00EA0118" w:rsidRDefault="00AB31DD" w:rsidP="00AB31DD">
            <w:pPr>
              <w:pStyle w:val="BodyText"/>
              <w:rPr>
                <w:rFonts w:ascii="Arial" w:hAnsi="Arial" w:cs="Arial"/>
                <w:b w:val="0"/>
                <w:bCs w:val="0"/>
                <w:sz w:val="24"/>
                <w:szCs w:val="24"/>
              </w:rPr>
            </w:pPr>
            <w:r>
              <w:rPr>
                <w:rFonts w:ascii="Arial" w:hAnsi="Arial" w:cs="Arial"/>
                <w:b w:val="0"/>
                <w:sz w:val="24"/>
                <w:szCs w:val="24"/>
              </w:rPr>
              <w:t xml:space="preserve">Each student’s </w:t>
            </w:r>
            <w:r w:rsidRPr="00EA0118">
              <w:rPr>
                <w:rFonts w:ascii="Arial" w:hAnsi="Arial" w:cs="Arial"/>
                <w:b w:val="0"/>
                <w:sz w:val="24"/>
                <w:szCs w:val="24"/>
              </w:rPr>
              <w:t>education plan includes criteria for determining if, when, where, and how the student may transition from the alternative program</w:t>
            </w:r>
            <w:r>
              <w:rPr>
                <w:rFonts w:ascii="Arial" w:hAnsi="Arial" w:cs="Arial"/>
                <w:b w:val="0"/>
                <w:sz w:val="24"/>
                <w:szCs w:val="24"/>
              </w:rPr>
              <w:t>.</w:t>
            </w:r>
          </w:p>
        </w:tc>
        <w:tc>
          <w:tcPr>
            <w:tcW w:w="1286" w:type="dxa"/>
          </w:tcPr>
          <w:p w:rsidR="00AB31DD" w:rsidRDefault="00CB06FC" w:rsidP="00AB31DD">
            <w:pPr>
              <w:pStyle w:val="Title"/>
              <w:spacing w:before="240" w:after="240"/>
              <w:jc w:val="left"/>
              <w:rPr>
                <w:b w:val="0"/>
              </w:rPr>
            </w:pPr>
            <w:r>
              <w:rPr>
                <w:b w:val="0"/>
              </w:rPr>
              <w:t>C</w:t>
            </w:r>
          </w:p>
        </w:tc>
        <w:tc>
          <w:tcPr>
            <w:tcW w:w="2151" w:type="dxa"/>
          </w:tcPr>
          <w:p w:rsidR="00AB31DD" w:rsidRDefault="00CB06FC" w:rsidP="00AB31DD">
            <w:pPr>
              <w:pStyle w:val="Title"/>
              <w:spacing w:before="240" w:after="240"/>
              <w:jc w:val="left"/>
              <w:rPr>
                <w:b w:val="0"/>
              </w:rPr>
            </w:pPr>
            <w:r>
              <w:rPr>
                <w:b w:val="0"/>
              </w:rPr>
              <w:t>Transition planning occurs within IEP</w:t>
            </w:r>
          </w:p>
        </w:tc>
      </w:tr>
      <w:tr w:rsidR="00AB31DD" w:rsidTr="00AB31DD">
        <w:tc>
          <w:tcPr>
            <w:tcW w:w="5913" w:type="dxa"/>
          </w:tcPr>
          <w:p w:rsidR="00AB31DD" w:rsidRDefault="00AB31DD" w:rsidP="00AB31DD">
            <w:pPr>
              <w:pStyle w:val="BodyText"/>
              <w:rPr>
                <w:rFonts w:ascii="Arial" w:hAnsi="Arial" w:cs="Arial"/>
                <w:b w:val="0"/>
                <w:bCs w:val="0"/>
                <w:sz w:val="24"/>
              </w:rPr>
            </w:pPr>
            <w:r>
              <w:rPr>
                <w:rFonts w:ascii="Arial" w:hAnsi="Arial" w:cs="Arial"/>
                <w:b w:val="0"/>
                <w:color w:val="000000"/>
                <w:sz w:val="24"/>
                <w:szCs w:val="24"/>
              </w:rPr>
              <w:t>A</w:t>
            </w:r>
            <w:r w:rsidRPr="00EA0118">
              <w:rPr>
                <w:rFonts w:ascii="Arial" w:hAnsi="Arial" w:cs="Arial"/>
                <w:b w:val="0"/>
                <w:color w:val="000000"/>
                <w:sz w:val="24"/>
                <w:szCs w:val="24"/>
              </w:rPr>
              <w:t xml:space="preserve"> transportation plan is in place ensuring that the program is accessible to each student approved for placement in the program</w:t>
            </w:r>
            <w:r>
              <w:rPr>
                <w:rFonts w:ascii="Arial" w:hAnsi="Arial" w:cs="Arial"/>
                <w:b w:val="0"/>
                <w:color w:val="000000"/>
                <w:sz w:val="24"/>
                <w:szCs w:val="24"/>
              </w:rPr>
              <w:t>.</w:t>
            </w:r>
          </w:p>
        </w:tc>
        <w:tc>
          <w:tcPr>
            <w:tcW w:w="1286" w:type="dxa"/>
          </w:tcPr>
          <w:p w:rsidR="00AB31DD" w:rsidRDefault="00CB06FC" w:rsidP="00AB31DD">
            <w:pPr>
              <w:pStyle w:val="Title"/>
              <w:spacing w:before="240" w:after="240"/>
              <w:jc w:val="left"/>
              <w:rPr>
                <w:b w:val="0"/>
              </w:rPr>
            </w:pPr>
            <w:r>
              <w:rPr>
                <w:b w:val="0"/>
              </w:rPr>
              <w:t>C</w:t>
            </w:r>
          </w:p>
        </w:tc>
        <w:tc>
          <w:tcPr>
            <w:tcW w:w="2151" w:type="dxa"/>
          </w:tcPr>
          <w:p w:rsidR="00AB31DD" w:rsidRDefault="00183433" w:rsidP="00AB31DD">
            <w:pPr>
              <w:pStyle w:val="Title"/>
              <w:spacing w:before="240" w:after="240"/>
              <w:jc w:val="left"/>
              <w:rPr>
                <w:b w:val="0"/>
              </w:rPr>
            </w:pPr>
            <w:r>
              <w:rPr>
                <w:b w:val="0"/>
              </w:rPr>
              <w:t>Districts</w:t>
            </w:r>
            <w:r w:rsidR="00CB06FC">
              <w:rPr>
                <w:b w:val="0"/>
              </w:rPr>
              <w:t xml:space="preserve"> transport and there is a point person at CP</w:t>
            </w:r>
          </w:p>
        </w:tc>
      </w:tr>
      <w:tr w:rsidR="00AB31DD" w:rsidTr="00AB31DD">
        <w:trPr>
          <w:trHeight w:val="576"/>
        </w:trPr>
        <w:tc>
          <w:tcPr>
            <w:tcW w:w="5913" w:type="dxa"/>
          </w:tcPr>
          <w:p w:rsidR="00AB31DD" w:rsidRDefault="00AB31DD" w:rsidP="00AB31DD">
            <w:pPr>
              <w:pStyle w:val="BodyText"/>
              <w:rPr>
                <w:rFonts w:ascii="Arial" w:hAnsi="Arial" w:cs="Arial"/>
                <w:b w:val="0"/>
                <w:bCs w:val="0"/>
                <w:sz w:val="24"/>
              </w:rPr>
            </w:pPr>
            <w:r>
              <w:rPr>
                <w:rFonts w:ascii="Arial" w:hAnsi="Arial" w:cs="Arial"/>
                <w:b w:val="0"/>
                <w:sz w:val="24"/>
                <w:szCs w:val="24"/>
              </w:rPr>
              <w:t>T</w:t>
            </w:r>
            <w:r w:rsidRPr="00EA0118">
              <w:rPr>
                <w:rFonts w:ascii="Arial" w:hAnsi="Arial" w:cs="Arial"/>
                <w:b w:val="0"/>
                <w:sz w:val="24"/>
                <w:szCs w:val="24"/>
              </w:rPr>
              <w:t>he program complies with each eligible student’s IEP</w:t>
            </w:r>
            <w:r>
              <w:rPr>
                <w:rFonts w:ascii="Arial" w:hAnsi="Arial" w:cs="Arial"/>
                <w:b w:val="0"/>
                <w:sz w:val="24"/>
                <w:szCs w:val="24"/>
              </w:rPr>
              <w:t>.</w:t>
            </w:r>
          </w:p>
        </w:tc>
        <w:tc>
          <w:tcPr>
            <w:tcW w:w="1286" w:type="dxa"/>
          </w:tcPr>
          <w:p w:rsidR="00AB31DD" w:rsidRDefault="00CB06FC" w:rsidP="00AB31DD">
            <w:pPr>
              <w:pStyle w:val="Title"/>
              <w:jc w:val="left"/>
              <w:rPr>
                <w:b w:val="0"/>
              </w:rPr>
            </w:pPr>
            <w:r>
              <w:rPr>
                <w:b w:val="0"/>
              </w:rPr>
              <w:t>C</w:t>
            </w:r>
          </w:p>
        </w:tc>
        <w:tc>
          <w:tcPr>
            <w:tcW w:w="2151" w:type="dxa"/>
          </w:tcPr>
          <w:p w:rsidR="00AB31DD" w:rsidRDefault="00CB06FC" w:rsidP="00AB31DD">
            <w:pPr>
              <w:pStyle w:val="Title"/>
              <w:spacing w:before="240"/>
              <w:jc w:val="left"/>
              <w:rPr>
                <w:b w:val="0"/>
              </w:rPr>
            </w:pPr>
            <w:r>
              <w:rPr>
                <w:b w:val="0"/>
              </w:rPr>
              <w:t>Evidence provided for progress report for IEP goals</w:t>
            </w:r>
          </w:p>
        </w:tc>
      </w:tr>
      <w:tr w:rsidR="00AB31DD" w:rsidTr="00AB31DD">
        <w:tc>
          <w:tcPr>
            <w:tcW w:w="5913" w:type="dxa"/>
          </w:tcPr>
          <w:p w:rsidR="00AB31DD" w:rsidRDefault="00AB31DD" w:rsidP="00AB31DD">
            <w:pPr>
              <w:pStyle w:val="BodyText"/>
              <w:rPr>
                <w:rFonts w:ascii="Arial" w:hAnsi="Arial" w:cs="Arial"/>
                <w:b w:val="0"/>
                <w:bCs w:val="0"/>
                <w:sz w:val="24"/>
              </w:rPr>
            </w:pPr>
            <w:r>
              <w:rPr>
                <w:rFonts w:ascii="Arial" w:hAnsi="Arial" w:cs="Arial"/>
                <w:b w:val="0"/>
                <w:sz w:val="24"/>
                <w:szCs w:val="24"/>
              </w:rPr>
              <w:t>T</w:t>
            </w:r>
            <w:r w:rsidRPr="003D1BC9">
              <w:rPr>
                <w:rFonts w:ascii="Arial" w:hAnsi="Arial" w:cs="Arial"/>
                <w:b w:val="0"/>
                <w:sz w:val="24"/>
                <w:szCs w:val="24"/>
              </w:rPr>
              <w:t>he program assists the district in meeting its comprehensive K-12 instructional program</w:t>
            </w:r>
            <w:r>
              <w:rPr>
                <w:rFonts w:ascii="Arial" w:hAnsi="Arial" w:cs="Arial"/>
                <w:b w:val="0"/>
                <w:sz w:val="24"/>
                <w:szCs w:val="24"/>
              </w:rPr>
              <w:t>.</w:t>
            </w:r>
          </w:p>
        </w:tc>
        <w:tc>
          <w:tcPr>
            <w:tcW w:w="1286" w:type="dxa"/>
          </w:tcPr>
          <w:p w:rsidR="00AB31DD" w:rsidRDefault="00CB06FC" w:rsidP="00AB31DD">
            <w:pPr>
              <w:pStyle w:val="Title"/>
              <w:jc w:val="left"/>
              <w:rPr>
                <w:b w:val="0"/>
              </w:rPr>
            </w:pPr>
            <w:r>
              <w:rPr>
                <w:b w:val="0"/>
              </w:rPr>
              <w:t>C</w:t>
            </w:r>
          </w:p>
        </w:tc>
        <w:tc>
          <w:tcPr>
            <w:tcW w:w="2151" w:type="dxa"/>
            <w:shd w:val="clear" w:color="auto" w:fill="auto"/>
          </w:tcPr>
          <w:p w:rsidR="00AB31DD" w:rsidRDefault="00CB06FC" w:rsidP="00AB31DD">
            <w:pPr>
              <w:pStyle w:val="Title"/>
              <w:spacing w:after="240"/>
              <w:jc w:val="left"/>
              <w:rPr>
                <w:b w:val="0"/>
              </w:rPr>
            </w:pPr>
            <w:r>
              <w:rPr>
                <w:b w:val="0"/>
              </w:rPr>
              <w:t>Documentation provided of curriculum guide</w:t>
            </w:r>
          </w:p>
        </w:tc>
      </w:tr>
      <w:tr w:rsidR="00AB31DD" w:rsidTr="00AB31DD">
        <w:tc>
          <w:tcPr>
            <w:tcW w:w="5913" w:type="dxa"/>
          </w:tcPr>
          <w:p w:rsidR="00AB31DD" w:rsidRPr="00BA4BB9" w:rsidRDefault="00AB31DD" w:rsidP="00AB31DD">
            <w:pPr>
              <w:pStyle w:val="BodyText"/>
              <w:rPr>
                <w:rFonts w:ascii="Arial" w:hAnsi="Arial" w:cs="Arial"/>
                <w:b w:val="0"/>
                <w:sz w:val="24"/>
              </w:rPr>
            </w:pPr>
            <w:r>
              <w:rPr>
                <w:rFonts w:ascii="Arial" w:hAnsi="Arial"/>
                <w:b w:val="0"/>
                <w:bCs w:val="0"/>
                <w:sz w:val="24"/>
              </w:rPr>
              <w:t>The program ensures that students receive adequate instruction in the educational standards adopted by the State Board of Education for the grade level(s) the program serves for students to meet state and local benchmark standards.</w:t>
            </w:r>
          </w:p>
        </w:tc>
        <w:tc>
          <w:tcPr>
            <w:tcW w:w="1286" w:type="dxa"/>
          </w:tcPr>
          <w:p w:rsidR="00AB31DD" w:rsidRDefault="00CB06FC" w:rsidP="00AB31DD">
            <w:pPr>
              <w:pStyle w:val="Title"/>
              <w:spacing w:before="240" w:after="240"/>
              <w:jc w:val="left"/>
              <w:rPr>
                <w:b w:val="0"/>
              </w:rPr>
            </w:pPr>
            <w:r>
              <w:rPr>
                <w:b w:val="0"/>
              </w:rPr>
              <w:t>C</w:t>
            </w:r>
          </w:p>
        </w:tc>
        <w:tc>
          <w:tcPr>
            <w:tcW w:w="2151" w:type="dxa"/>
          </w:tcPr>
          <w:p w:rsidR="00AB31DD" w:rsidRPr="00AB31DD" w:rsidRDefault="00CB06FC" w:rsidP="00AB31DD">
            <w:pPr>
              <w:pStyle w:val="Title"/>
              <w:jc w:val="left"/>
              <w:rPr>
                <w:b w:val="0"/>
              </w:rPr>
            </w:pPr>
            <w:r>
              <w:rPr>
                <w:b w:val="0"/>
              </w:rPr>
              <w:t>Syllabus provided, aligned to standards.</w:t>
            </w:r>
          </w:p>
        </w:tc>
      </w:tr>
      <w:tr w:rsidR="00AB31DD" w:rsidTr="00AB31DD">
        <w:tc>
          <w:tcPr>
            <w:tcW w:w="5913" w:type="dxa"/>
          </w:tcPr>
          <w:p w:rsidR="00AB31DD" w:rsidRPr="00BD1726" w:rsidRDefault="00AB31DD" w:rsidP="00AB31DD">
            <w:pPr>
              <w:pStyle w:val="BodyText"/>
              <w:rPr>
                <w:rFonts w:ascii="Arial" w:hAnsi="Arial"/>
                <w:b w:val="0"/>
                <w:bCs w:val="0"/>
                <w:sz w:val="24"/>
              </w:rPr>
            </w:pPr>
            <w:r w:rsidRPr="00BD1726">
              <w:rPr>
                <w:rFonts w:ascii="Arial" w:hAnsi="Arial"/>
                <w:b w:val="0"/>
                <w:bCs w:val="0"/>
                <w:sz w:val="24"/>
              </w:rPr>
              <w:t>The program ensures that each student participates in district and state assessments of student achievement.</w:t>
            </w:r>
          </w:p>
        </w:tc>
        <w:tc>
          <w:tcPr>
            <w:tcW w:w="1286" w:type="dxa"/>
          </w:tcPr>
          <w:p w:rsidR="00AB31DD" w:rsidRDefault="00CB06FC" w:rsidP="00AB31DD">
            <w:pPr>
              <w:pStyle w:val="Title"/>
              <w:spacing w:before="240" w:after="240"/>
              <w:jc w:val="left"/>
              <w:rPr>
                <w:b w:val="0"/>
              </w:rPr>
            </w:pPr>
            <w:r>
              <w:rPr>
                <w:b w:val="0"/>
              </w:rPr>
              <w:t>C</w:t>
            </w:r>
          </w:p>
        </w:tc>
        <w:tc>
          <w:tcPr>
            <w:tcW w:w="2151" w:type="dxa"/>
          </w:tcPr>
          <w:p w:rsidR="00AB31DD" w:rsidRPr="00AB31DD" w:rsidRDefault="00CB06FC" w:rsidP="00CB06FC">
            <w:pPr>
              <w:pStyle w:val="Title"/>
              <w:jc w:val="left"/>
              <w:rPr>
                <w:b w:val="0"/>
              </w:rPr>
            </w:pPr>
            <w:r>
              <w:rPr>
                <w:b w:val="0"/>
              </w:rPr>
              <w:t>Documentation provided of ODE assurance form for STC.</w:t>
            </w:r>
          </w:p>
        </w:tc>
      </w:tr>
      <w:tr w:rsidR="00AB31DD" w:rsidTr="00AB31DD">
        <w:tc>
          <w:tcPr>
            <w:tcW w:w="5913" w:type="dxa"/>
          </w:tcPr>
          <w:p w:rsidR="00AB31DD" w:rsidRPr="00BD1726" w:rsidRDefault="00AB31DD" w:rsidP="00AB31DD">
            <w:pPr>
              <w:pStyle w:val="BodyText"/>
              <w:rPr>
                <w:rFonts w:ascii="Arial" w:hAnsi="Arial"/>
                <w:b w:val="0"/>
                <w:bCs w:val="0"/>
                <w:sz w:val="24"/>
              </w:rPr>
            </w:pPr>
            <w:r w:rsidRPr="00BD1726">
              <w:rPr>
                <w:rFonts w:ascii="Arial" w:hAnsi="Arial"/>
                <w:b w:val="0"/>
                <w:bCs w:val="0"/>
                <w:sz w:val="24"/>
              </w:rPr>
              <w:t xml:space="preserve">The results of student performance on state assessments </w:t>
            </w:r>
            <w:proofErr w:type="gramStart"/>
            <w:r w:rsidRPr="00BD1726">
              <w:rPr>
                <w:rFonts w:ascii="Arial" w:hAnsi="Arial"/>
                <w:b w:val="0"/>
                <w:bCs w:val="0"/>
                <w:sz w:val="24"/>
              </w:rPr>
              <w:t>are reported</w:t>
            </w:r>
            <w:proofErr w:type="gramEnd"/>
            <w:r w:rsidRPr="00BD1726">
              <w:rPr>
                <w:rFonts w:ascii="Arial" w:hAnsi="Arial"/>
                <w:b w:val="0"/>
                <w:bCs w:val="0"/>
                <w:sz w:val="24"/>
              </w:rPr>
              <w:t xml:space="preserve"> annually to students, parents, and the school district.</w:t>
            </w:r>
          </w:p>
        </w:tc>
        <w:tc>
          <w:tcPr>
            <w:tcW w:w="1286" w:type="dxa"/>
          </w:tcPr>
          <w:p w:rsidR="00AB31DD" w:rsidRDefault="00CB06FC" w:rsidP="00AB31DD">
            <w:pPr>
              <w:pStyle w:val="Title"/>
              <w:spacing w:before="240" w:after="240"/>
              <w:jc w:val="left"/>
              <w:rPr>
                <w:b w:val="0"/>
              </w:rPr>
            </w:pPr>
            <w:r>
              <w:rPr>
                <w:b w:val="0"/>
              </w:rPr>
              <w:t>C</w:t>
            </w:r>
          </w:p>
        </w:tc>
        <w:tc>
          <w:tcPr>
            <w:tcW w:w="2151" w:type="dxa"/>
          </w:tcPr>
          <w:p w:rsidR="00AB31DD" w:rsidRDefault="00F24F3A" w:rsidP="00AB31DD">
            <w:pPr>
              <w:pStyle w:val="Title"/>
              <w:spacing w:before="240" w:after="240"/>
              <w:jc w:val="left"/>
              <w:rPr>
                <w:b w:val="0"/>
              </w:rPr>
            </w:pPr>
            <w:r>
              <w:rPr>
                <w:b w:val="0"/>
              </w:rPr>
              <w:t xml:space="preserve">Documentation of letter home to </w:t>
            </w:r>
            <w:r>
              <w:rPr>
                <w:b w:val="0"/>
              </w:rPr>
              <w:lastRenderedPageBreak/>
              <w:t>parents provided</w:t>
            </w:r>
            <w:r w:rsidR="00183433">
              <w:rPr>
                <w:b w:val="0"/>
              </w:rPr>
              <w:t>; CenterPoint must rely on Districts to get this information</w:t>
            </w:r>
          </w:p>
        </w:tc>
      </w:tr>
      <w:tr w:rsidR="00AB31DD" w:rsidTr="00AB31DD">
        <w:tc>
          <w:tcPr>
            <w:tcW w:w="5913" w:type="dxa"/>
          </w:tcPr>
          <w:p w:rsidR="00AB31DD" w:rsidRPr="00BD1726" w:rsidRDefault="00AB31DD" w:rsidP="00AB31DD">
            <w:pPr>
              <w:pStyle w:val="BodyText"/>
              <w:rPr>
                <w:rFonts w:ascii="Arial" w:hAnsi="Arial"/>
                <w:b w:val="0"/>
                <w:bCs w:val="0"/>
                <w:sz w:val="24"/>
              </w:rPr>
            </w:pPr>
            <w:r w:rsidRPr="00BD1726">
              <w:rPr>
                <w:rFonts w:ascii="Arial" w:hAnsi="Arial"/>
                <w:b w:val="0"/>
                <w:bCs w:val="0"/>
                <w:sz w:val="24"/>
              </w:rPr>
              <w:lastRenderedPageBreak/>
              <w:t xml:space="preserve">The program collects and reports to the district each </w:t>
            </w:r>
            <w:proofErr w:type="gramStart"/>
            <w:r w:rsidRPr="00BD1726">
              <w:rPr>
                <w:rFonts w:ascii="Arial" w:hAnsi="Arial"/>
                <w:b w:val="0"/>
                <w:bCs w:val="0"/>
                <w:sz w:val="24"/>
              </w:rPr>
              <w:t>student’s</w:t>
            </w:r>
            <w:proofErr w:type="gramEnd"/>
            <w:r w:rsidRPr="00BD1726">
              <w:rPr>
                <w:rFonts w:ascii="Arial" w:hAnsi="Arial"/>
                <w:b w:val="0"/>
                <w:bCs w:val="0"/>
                <w:sz w:val="24"/>
              </w:rPr>
              <w:t xml:space="preserve"> local and state assessment, attendance, behavior, graduation, dropout, and other data required by the district and the state.</w:t>
            </w:r>
          </w:p>
        </w:tc>
        <w:tc>
          <w:tcPr>
            <w:tcW w:w="1286" w:type="dxa"/>
          </w:tcPr>
          <w:p w:rsidR="00AB31DD" w:rsidRDefault="00F24F3A" w:rsidP="00AB31DD">
            <w:pPr>
              <w:pStyle w:val="Title"/>
              <w:spacing w:before="240" w:after="240"/>
              <w:jc w:val="left"/>
              <w:rPr>
                <w:b w:val="0"/>
              </w:rPr>
            </w:pPr>
            <w:r>
              <w:rPr>
                <w:b w:val="0"/>
              </w:rPr>
              <w:t>C</w:t>
            </w:r>
          </w:p>
        </w:tc>
        <w:tc>
          <w:tcPr>
            <w:tcW w:w="2151" w:type="dxa"/>
          </w:tcPr>
          <w:p w:rsidR="00AB31DD" w:rsidRDefault="00F24F3A" w:rsidP="00AB31DD">
            <w:pPr>
              <w:pStyle w:val="Title"/>
              <w:spacing w:before="240" w:after="240"/>
              <w:jc w:val="left"/>
              <w:rPr>
                <w:b w:val="0"/>
              </w:rPr>
            </w:pPr>
            <w:r>
              <w:rPr>
                <w:b w:val="0"/>
              </w:rPr>
              <w:t>Documentation provided for registrars</w:t>
            </w:r>
          </w:p>
        </w:tc>
      </w:tr>
      <w:tr w:rsidR="00AB31DD" w:rsidTr="00AB31DD">
        <w:tc>
          <w:tcPr>
            <w:tcW w:w="5913" w:type="dxa"/>
          </w:tcPr>
          <w:p w:rsidR="00AB31DD" w:rsidRPr="00BD1726" w:rsidRDefault="00AB31DD" w:rsidP="00AB31DD">
            <w:pPr>
              <w:pStyle w:val="BodyText"/>
              <w:rPr>
                <w:rFonts w:ascii="Arial" w:hAnsi="Arial"/>
                <w:b w:val="0"/>
                <w:bCs w:val="0"/>
                <w:sz w:val="24"/>
              </w:rPr>
            </w:pPr>
            <w:r w:rsidRPr="00BD1726">
              <w:rPr>
                <w:rFonts w:ascii="Arial" w:hAnsi="Arial"/>
                <w:b w:val="0"/>
                <w:bCs w:val="0"/>
                <w:sz w:val="24"/>
              </w:rPr>
              <w:t>The program serves students who are in one or more of these subgroups.  Students</w:t>
            </w:r>
          </w:p>
          <w:p w:rsidR="00AB31DD" w:rsidRPr="00BD1726" w:rsidRDefault="00AB31DD" w:rsidP="00AB31DD">
            <w:pPr>
              <w:numPr>
                <w:ilvl w:val="0"/>
                <w:numId w:val="2"/>
              </w:numPr>
              <w:rPr>
                <w:szCs w:val="20"/>
              </w:rPr>
            </w:pPr>
            <w:proofErr w:type="gramStart"/>
            <w:r w:rsidRPr="00BD1726">
              <w:rPr>
                <w:szCs w:val="20"/>
              </w:rPr>
              <w:t>who</w:t>
            </w:r>
            <w:proofErr w:type="gramEnd"/>
            <w:r w:rsidRPr="00BD1726">
              <w:rPr>
                <w:szCs w:val="20"/>
              </w:rPr>
              <w:t xml:space="preserve"> are suspended, expelled, or considered for suspension or expulsion.</w:t>
            </w:r>
          </w:p>
          <w:p w:rsidR="00AB31DD" w:rsidRPr="00BD1726" w:rsidRDefault="00AB31DD" w:rsidP="00AB31DD">
            <w:pPr>
              <w:numPr>
                <w:ilvl w:val="0"/>
                <w:numId w:val="2"/>
              </w:numPr>
              <w:rPr>
                <w:szCs w:val="20"/>
              </w:rPr>
            </w:pPr>
            <w:proofErr w:type="gramStart"/>
            <w:r w:rsidRPr="00BD1726">
              <w:rPr>
                <w:szCs w:val="20"/>
              </w:rPr>
              <w:t>whose</w:t>
            </w:r>
            <w:proofErr w:type="gramEnd"/>
            <w:r w:rsidRPr="00BD1726">
              <w:rPr>
                <w:szCs w:val="20"/>
              </w:rPr>
              <w:t xml:space="preserve"> attendance is so erratic that they are not benefiting from school.</w:t>
            </w:r>
          </w:p>
          <w:p w:rsidR="00AB31DD" w:rsidRPr="00BD1726" w:rsidRDefault="00AB31DD" w:rsidP="00AB31DD">
            <w:pPr>
              <w:numPr>
                <w:ilvl w:val="0"/>
                <w:numId w:val="2"/>
              </w:numPr>
              <w:rPr>
                <w:szCs w:val="20"/>
              </w:rPr>
            </w:pPr>
            <w:proofErr w:type="gramStart"/>
            <w:r w:rsidRPr="00BD1726">
              <w:rPr>
                <w:szCs w:val="20"/>
              </w:rPr>
              <w:t>who</w:t>
            </w:r>
            <w:proofErr w:type="gramEnd"/>
            <w:r w:rsidRPr="00BD1726">
              <w:rPr>
                <w:szCs w:val="20"/>
              </w:rPr>
              <w:t xml:space="preserve"> have not met or who have exceeded benchmark academic standards.</w:t>
            </w:r>
          </w:p>
          <w:p w:rsidR="00AB31DD" w:rsidRPr="00BD1726" w:rsidRDefault="00AB31DD" w:rsidP="00AB31DD">
            <w:pPr>
              <w:numPr>
                <w:ilvl w:val="0"/>
                <w:numId w:val="2"/>
              </w:numPr>
              <w:rPr>
                <w:szCs w:val="20"/>
              </w:rPr>
            </w:pPr>
            <w:proofErr w:type="gramStart"/>
            <w:r w:rsidRPr="00BD1726">
              <w:rPr>
                <w:szCs w:val="20"/>
              </w:rPr>
              <w:t>whose</w:t>
            </w:r>
            <w:proofErr w:type="gramEnd"/>
            <w:r w:rsidRPr="00BD1726">
              <w:rPr>
                <w:szCs w:val="20"/>
              </w:rPr>
              <w:t xml:space="preserve"> parent or legal guardian applies for a student’s exemption from compulsory school attendance on a semiannual basis consistent with OAR 581-021-0075, Exemption From Compulsory Attendance.</w:t>
            </w:r>
          </w:p>
          <w:p w:rsidR="00AB31DD" w:rsidRPr="00BD1726" w:rsidRDefault="00AB31DD" w:rsidP="00AB31DD">
            <w:pPr>
              <w:pStyle w:val="BodyText"/>
              <w:numPr>
                <w:ilvl w:val="0"/>
                <w:numId w:val="2"/>
              </w:numPr>
              <w:rPr>
                <w:rFonts w:ascii="Arial" w:hAnsi="Arial"/>
                <w:b w:val="0"/>
                <w:bCs w:val="0"/>
                <w:sz w:val="24"/>
              </w:rPr>
            </w:pPr>
            <w:r w:rsidRPr="00BD1726">
              <w:rPr>
                <w:rFonts w:ascii="Arial" w:hAnsi="Arial"/>
                <w:b w:val="0"/>
                <w:bCs w:val="0"/>
                <w:sz w:val="24"/>
              </w:rPr>
              <w:t xml:space="preserve">who are under 21 prior to the start of the district’s school year and who need additional instruction to earn a diploma; or </w:t>
            </w:r>
          </w:p>
          <w:p w:rsidR="00AB31DD" w:rsidRPr="00BD1726" w:rsidRDefault="00AB31DD" w:rsidP="00AB31DD">
            <w:pPr>
              <w:pStyle w:val="BodyText"/>
              <w:numPr>
                <w:ilvl w:val="0"/>
                <w:numId w:val="2"/>
              </w:numPr>
              <w:rPr>
                <w:rFonts w:ascii="Arial" w:hAnsi="Arial"/>
                <w:b w:val="0"/>
                <w:bCs w:val="0"/>
                <w:sz w:val="24"/>
              </w:rPr>
            </w:pPr>
            <w:proofErr w:type="gramStart"/>
            <w:r w:rsidRPr="00BD1726">
              <w:rPr>
                <w:rFonts w:ascii="Arial" w:hAnsi="Arial"/>
                <w:b w:val="0"/>
                <w:bCs w:val="0"/>
                <w:sz w:val="24"/>
              </w:rPr>
              <w:t>who</w:t>
            </w:r>
            <w:proofErr w:type="gramEnd"/>
            <w:r w:rsidRPr="00BD1726">
              <w:rPr>
                <w:rFonts w:ascii="Arial" w:hAnsi="Arial"/>
                <w:b w:val="0"/>
                <w:bCs w:val="0"/>
                <w:sz w:val="24"/>
              </w:rPr>
              <w:t xml:space="preserve"> are individually approved for placement consistent with the district’s board policies regarding the placement.</w:t>
            </w:r>
          </w:p>
        </w:tc>
        <w:tc>
          <w:tcPr>
            <w:tcW w:w="1286" w:type="dxa"/>
          </w:tcPr>
          <w:p w:rsidR="00AB31DD" w:rsidRDefault="00F24F3A" w:rsidP="00AB31DD">
            <w:pPr>
              <w:pStyle w:val="Title"/>
              <w:spacing w:before="240" w:after="240"/>
              <w:jc w:val="left"/>
              <w:rPr>
                <w:b w:val="0"/>
              </w:rPr>
            </w:pPr>
            <w:r>
              <w:rPr>
                <w:b w:val="0"/>
              </w:rPr>
              <w:t>C</w:t>
            </w:r>
          </w:p>
        </w:tc>
        <w:tc>
          <w:tcPr>
            <w:tcW w:w="2151" w:type="dxa"/>
          </w:tcPr>
          <w:p w:rsidR="00AB31DD" w:rsidRDefault="00F24F3A" w:rsidP="00AB31DD">
            <w:pPr>
              <w:pStyle w:val="Title"/>
              <w:spacing w:before="240" w:after="240"/>
              <w:jc w:val="left"/>
              <w:rPr>
                <w:b w:val="0"/>
              </w:rPr>
            </w:pPr>
            <w:r>
              <w:rPr>
                <w:b w:val="0"/>
              </w:rPr>
              <w:t>Districts send students to CP</w:t>
            </w:r>
            <w:r w:rsidR="00183433">
              <w:rPr>
                <w:b w:val="0"/>
              </w:rPr>
              <w:t>,</w:t>
            </w:r>
            <w:r>
              <w:rPr>
                <w:b w:val="0"/>
              </w:rPr>
              <w:t xml:space="preserve"> appropriate to the school’s mission</w:t>
            </w:r>
          </w:p>
        </w:tc>
      </w:tr>
      <w:tr w:rsidR="00AB31DD" w:rsidTr="00AB31DD">
        <w:tc>
          <w:tcPr>
            <w:tcW w:w="5913" w:type="dxa"/>
          </w:tcPr>
          <w:p w:rsidR="00AB31DD" w:rsidRPr="00BD1726" w:rsidRDefault="00AB31DD" w:rsidP="00AB31DD">
            <w:pPr>
              <w:pStyle w:val="BodyText"/>
              <w:rPr>
                <w:rFonts w:ascii="Arial" w:hAnsi="Arial"/>
                <w:b w:val="0"/>
                <w:bCs w:val="0"/>
                <w:sz w:val="24"/>
              </w:rPr>
            </w:pPr>
            <w:r w:rsidRPr="00BD1726">
              <w:rPr>
                <w:rFonts w:ascii="Arial" w:hAnsi="Arial"/>
                <w:b w:val="0"/>
                <w:bCs w:val="0"/>
                <w:sz w:val="24"/>
              </w:rPr>
              <w:t xml:space="preserve">Activities provided by the alternative education program and claimed for state school funds, and the diploma credits allowed for those activities, are only those approved by the district consistent with OAR 581-023-0008, Accountable Activities for Alternative Education Programs.  The allowable activities </w:t>
            </w:r>
            <w:proofErr w:type="gramStart"/>
            <w:r w:rsidRPr="00BD1726">
              <w:rPr>
                <w:rFonts w:ascii="Arial" w:hAnsi="Arial"/>
                <w:b w:val="0"/>
                <w:bCs w:val="0"/>
                <w:sz w:val="24"/>
              </w:rPr>
              <w:t xml:space="preserve">are </w:t>
            </w:r>
            <w:r w:rsidRPr="00BD1726">
              <w:rPr>
                <w:rFonts w:ascii="Arial" w:hAnsi="Arial"/>
                <w:b w:val="0"/>
                <w:bCs w:val="0"/>
                <w:sz w:val="24"/>
              </w:rPr>
              <w:lastRenderedPageBreak/>
              <w:t>listed</w:t>
            </w:r>
            <w:proofErr w:type="gramEnd"/>
            <w:r w:rsidRPr="00BD1726">
              <w:rPr>
                <w:rFonts w:ascii="Arial" w:hAnsi="Arial"/>
                <w:b w:val="0"/>
                <w:bCs w:val="0"/>
                <w:sz w:val="24"/>
              </w:rPr>
              <w:t xml:space="preserve"> in the contract with the private alternative program.</w:t>
            </w:r>
          </w:p>
        </w:tc>
        <w:tc>
          <w:tcPr>
            <w:tcW w:w="1286" w:type="dxa"/>
          </w:tcPr>
          <w:p w:rsidR="00AB31DD" w:rsidRDefault="00F24F3A" w:rsidP="00AB31DD">
            <w:pPr>
              <w:pStyle w:val="Title"/>
              <w:spacing w:before="240" w:after="240"/>
              <w:jc w:val="left"/>
              <w:rPr>
                <w:b w:val="0"/>
              </w:rPr>
            </w:pPr>
            <w:r>
              <w:rPr>
                <w:b w:val="0"/>
              </w:rPr>
              <w:lastRenderedPageBreak/>
              <w:t>C</w:t>
            </w:r>
          </w:p>
        </w:tc>
        <w:tc>
          <w:tcPr>
            <w:tcW w:w="2151" w:type="dxa"/>
          </w:tcPr>
          <w:p w:rsidR="00AB31DD" w:rsidRDefault="00F24F3A" w:rsidP="00AB31DD">
            <w:pPr>
              <w:pStyle w:val="Title"/>
              <w:spacing w:before="240" w:after="240"/>
              <w:jc w:val="left"/>
              <w:rPr>
                <w:b w:val="0"/>
              </w:rPr>
            </w:pPr>
            <w:r>
              <w:rPr>
                <w:b w:val="0"/>
              </w:rPr>
              <w:t>Contract needs to specify allowable activities.</w:t>
            </w:r>
          </w:p>
        </w:tc>
      </w:tr>
      <w:tr w:rsidR="00AB31DD" w:rsidTr="00AB31DD">
        <w:tc>
          <w:tcPr>
            <w:tcW w:w="5913" w:type="dxa"/>
          </w:tcPr>
          <w:p w:rsidR="00AB31DD" w:rsidRPr="00BD1726" w:rsidRDefault="00AB31DD" w:rsidP="00AB31DD">
            <w:pPr>
              <w:pStyle w:val="BodyText"/>
              <w:rPr>
                <w:rFonts w:ascii="Arial" w:hAnsi="Arial"/>
                <w:b w:val="0"/>
                <w:bCs w:val="0"/>
                <w:sz w:val="24"/>
              </w:rPr>
            </w:pPr>
            <w:r w:rsidRPr="00BD1726">
              <w:rPr>
                <w:rFonts w:ascii="Arial" w:hAnsi="Arial"/>
                <w:b w:val="0"/>
                <w:bCs w:val="0"/>
                <w:sz w:val="24"/>
              </w:rPr>
              <w:t xml:space="preserve">Students receiving online instruction </w:t>
            </w:r>
            <w:proofErr w:type="gramStart"/>
            <w:r w:rsidRPr="00BD1726">
              <w:rPr>
                <w:rFonts w:ascii="Arial" w:hAnsi="Arial"/>
                <w:b w:val="0"/>
                <w:bCs w:val="0"/>
                <w:sz w:val="24"/>
              </w:rPr>
              <w:t>are accounted for</w:t>
            </w:r>
            <w:proofErr w:type="gramEnd"/>
            <w:r w:rsidRPr="00BD1726">
              <w:rPr>
                <w:rFonts w:ascii="Arial" w:hAnsi="Arial"/>
                <w:b w:val="0"/>
                <w:bCs w:val="0"/>
                <w:sz w:val="24"/>
              </w:rPr>
              <w:t xml:space="preserve"> consistent with reporting guidelines published in the Oregon Student Personnel Accounting Manual.</w:t>
            </w:r>
          </w:p>
        </w:tc>
        <w:tc>
          <w:tcPr>
            <w:tcW w:w="1286" w:type="dxa"/>
          </w:tcPr>
          <w:p w:rsidR="00AB31DD" w:rsidRDefault="00F24F3A" w:rsidP="00AB31DD">
            <w:pPr>
              <w:pStyle w:val="Title"/>
              <w:spacing w:before="240" w:after="240"/>
              <w:jc w:val="left"/>
              <w:rPr>
                <w:b w:val="0"/>
              </w:rPr>
            </w:pPr>
            <w:r>
              <w:rPr>
                <w:b w:val="0"/>
              </w:rPr>
              <w:t>NA</w:t>
            </w:r>
          </w:p>
        </w:tc>
        <w:tc>
          <w:tcPr>
            <w:tcW w:w="2151" w:type="dxa"/>
          </w:tcPr>
          <w:p w:rsidR="00AB31DD" w:rsidRDefault="00AB31DD" w:rsidP="00AB31DD">
            <w:pPr>
              <w:pStyle w:val="Title"/>
              <w:spacing w:before="240" w:after="240"/>
              <w:jc w:val="left"/>
              <w:rPr>
                <w:b w:val="0"/>
              </w:rPr>
            </w:pPr>
          </w:p>
        </w:tc>
      </w:tr>
      <w:tr w:rsidR="00AB31DD" w:rsidTr="00AB31DD">
        <w:tc>
          <w:tcPr>
            <w:tcW w:w="5913" w:type="dxa"/>
          </w:tcPr>
          <w:p w:rsidR="00AB31DD" w:rsidRPr="003B2B98" w:rsidRDefault="00AB31DD" w:rsidP="00AB31DD">
            <w:pPr>
              <w:pStyle w:val="BodyText"/>
              <w:rPr>
                <w:rFonts w:ascii="Arial" w:hAnsi="Arial" w:cs="Arial"/>
                <w:b w:val="0"/>
                <w:bCs w:val="0"/>
                <w:sz w:val="24"/>
                <w:szCs w:val="24"/>
              </w:rPr>
            </w:pPr>
            <w:r w:rsidRPr="003B2B98">
              <w:rPr>
                <w:rFonts w:ascii="Arial" w:hAnsi="Arial" w:cs="Arial"/>
                <w:b w:val="0"/>
                <w:bCs w:val="0"/>
                <w:sz w:val="24"/>
                <w:szCs w:val="24"/>
              </w:rPr>
              <w:t xml:space="preserve">Each claim of state school funds </w:t>
            </w:r>
            <w:proofErr w:type="gramStart"/>
            <w:r w:rsidRPr="003B2B98">
              <w:rPr>
                <w:rFonts w:ascii="Arial" w:hAnsi="Arial" w:cs="Arial"/>
                <w:b w:val="0"/>
                <w:bCs w:val="0"/>
                <w:sz w:val="24"/>
                <w:szCs w:val="24"/>
              </w:rPr>
              <w:t>is made</w:t>
            </w:r>
            <w:proofErr w:type="gramEnd"/>
            <w:r w:rsidRPr="003B2B98">
              <w:rPr>
                <w:rFonts w:ascii="Arial" w:hAnsi="Arial" w:cs="Arial"/>
                <w:b w:val="0"/>
                <w:bCs w:val="0"/>
                <w:sz w:val="24"/>
                <w:szCs w:val="24"/>
              </w:rPr>
              <w:t xml:space="preserve"> consistent with OAR 581-023-0006, Student Accounting Records and State Reporting, and with the Oregon Student Personnel Accounting Manual</w:t>
            </w:r>
            <w:r w:rsidRPr="00A92438">
              <w:rPr>
                <w:rFonts w:ascii="Arial" w:hAnsi="Arial" w:cs="Arial"/>
                <w:b w:val="0"/>
                <w:bCs w:val="0"/>
                <w:sz w:val="24"/>
                <w:szCs w:val="24"/>
              </w:rPr>
              <w:t>.</w:t>
            </w:r>
          </w:p>
        </w:tc>
        <w:tc>
          <w:tcPr>
            <w:tcW w:w="1286" w:type="dxa"/>
          </w:tcPr>
          <w:p w:rsidR="00AB31DD" w:rsidRDefault="00183433" w:rsidP="00AB31DD">
            <w:pPr>
              <w:pStyle w:val="Title"/>
              <w:spacing w:before="240" w:after="240"/>
              <w:jc w:val="left"/>
              <w:rPr>
                <w:b w:val="0"/>
              </w:rPr>
            </w:pPr>
            <w:r>
              <w:rPr>
                <w:b w:val="0"/>
              </w:rPr>
              <w:t>C</w:t>
            </w:r>
          </w:p>
        </w:tc>
        <w:tc>
          <w:tcPr>
            <w:tcW w:w="2151" w:type="dxa"/>
          </w:tcPr>
          <w:p w:rsidR="00AB31DD" w:rsidRDefault="00183433" w:rsidP="00AB31DD">
            <w:pPr>
              <w:pStyle w:val="Title"/>
              <w:spacing w:before="240" w:after="240"/>
              <w:jc w:val="left"/>
              <w:rPr>
                <w:b w:val="0"/>
              </w:rPr>
            </w:pPr>
            <w:r>
              <w:rPr>
                <w:b w:val="0"/>
              </w:rPr>
              <w:t>CP reports attendance to Districts, who must follow OAR 581-023-0006</w:t>
            </w:r>
          </w:p>
        </w:tc>
      </w:tr>
      <w:tr w:rsidR="00AB31DD" w:rsidTr="00AB31DD">
        <w:tc>
          <w:tcPr>
            <w:tcW w:w="5913" w:type="dxa"/>
          </w:tcPr>
          <w:p w:rsidR="00AB31DD" w:rsidRPr="00BD1726" w:rsidRDefault="00AB31DD" w:rsidP="00AB31DD">
            <w:pPr>
              <w:pStyle w:val="BodyText"/>
              <w:rPr>
                <w:rFonts w:ascii="Arial" w:hAnsi="Arial"/>
                <w:b w:val="0"/>
                <w:bCs w:val="0"/>
                <w:sz w:val="24"/>
              </w:rPr>
            </w:pPr>
            <w:r w:rsidRPr="00BD1726">
              <w:rPr>
                <w:rFonts w:ascii="Arial" w:hAnsi="Arial"/>
                <w:b w:val="0"/>
                <w:bCs w:val="0"/>
                <w:sz w:val="24"/>
              </w:rPr>
              <w:t xml:space="preserve">Consistent with ORS 336.635 (2) and OAR 581-022-1350(3), the alternative education program in which the student enrolls with the districts’ approval notifies the student’s resident district. It may bill the district for tuition. The billing is annually or at the end of each term or semester of the program. For each full-time equivalent student enrolled in the alternative education program, the school district pays the actual cost of the program or an amount at least equivalent to 80 percent of </w:t>
            </w:r>
            <w:proofErr w:type="gramStart"/>
            <w:r w:rsidRPr="00BD1726">
              <w:rPr>
                <w:rFonts w:ascii="Arial" w:hAnsi="Arial"/>
                <w:b w:val="0"/>
                <w:bCs w:val="0"/>
                <w:sz w:val="24"/>
              </w:rPr>
              <w:t>the district’s estimated current year’s</w:t>
            </w:r>
            <w:proofErr w:type="gramEnd"/>
            <w:r w:rsidRPr="00BD1726">
              <w:rPr>
                <w:rFonts w:ascii="Arial" w:hAnsi="Arial"/>
                <w:b w:val="0"/>
                <w:bCs w:val="0"/>
                <w:sz w:val="24"/>
              </w:rPr>
              <w:t xml:space="preserve"> average per student net operating expenditure, whichever is lesser. Each alternative education program is accountable for the expenditures of all State School Fund and other local school support moneys. It provides the school district with an annual statement of such expenditures.  See the ODE alternative education webpage for model expenditure statement formats.</w:t>
            </w:r>
          </w:p>
        </w:tc>
        <w:tc>
          <w:tcPr>
            <w:tcW w:w="1286" w:type="dxa"/>
          </w:tcPr>
          <w:p w:rsidR="00AB31DD" w:rsidRDefault="00100510" w:rsidP="00AB31DD">
            <w:pPr>
              <w:pStyle w:val="Title"/>
              <w:spacing w:before="240" w:after="240"/>
              <w:jc w:val="left"/>
              <w:rPr>
                <w:b w:val="0"/>
              </w:rPr>
            </w:pPr>
            <w:r>
              <w:rPr>
                <w:b w:val="0"/>
              </w:rPr>
              <w:t>C</w:t>
            </w:r>
          </w:p>
        </w:tc>
        <w:tc>
          <w:tcPr>
            <w:tcW w:w="2151" w:type="dxa"/>
          </w:tcPr>
          <w:p w:rsidR="00AB31DD" w:rsidRDefault="00183433" w:rsidP="00AB31DD">
            <w:pPr>
              <w:pStyle w:val="Title"/>
              <w:spacing w:before="240" w:after="240"/>
              <w:jc w:val="left"/>
              <w:rPr>
                <w:b w:val="0"/>
              </w:rPr>
            </w:pPr>
            <w:r>
              <w:rPr>
                <w:b w:val="0"/>
              </w:rPr>
              <w:t xml:space="preserve">Districts </w:t>
            </w:r>
            <w:r w:rsidR="00100510">
              <w:rPr>
                <w:b w:val="0"/>
              </w:rPr>
              <w:t>retain billing documentation</w:t>
            </w:r>
          </w:p>
        </w:tc>
      </w:tr>
      <w:tr w:rsidR="00AB31DD" w:rsidTr="00AB31DD">
        <w:tc>
          <w:tcPr>
            <w:tcW w:w="5913" w:type="dxa"/>
          </w:tcPr>
          <w:p w:rsidR="00AB31DD" w:rsidRPr="00BD1726" w:rsidRDefault="00AB31DD" w:rsidP="00AB31DD">
            <w:pPr>
              <w:pStyle w:val="BodyText"/>
              <w:rPr>
                <w:rFonts w:ascii="Arial" w:hAnsi="Arial"/>
                <w:b w:val="0"/>
                <w:bCs w:val="0"/>
                <w:sz w:val="24"/>
              </w:rPr>
            </w:pPr>
            <w:r w:rsidRPr="00BD1726">
              <w:rPr>
                <w:rFonts w:ascii="Arial" w:hAnsi="Arial"/>
                <w:b w:val="0"/>
                <w:bCs w:val="0"/>
                <w:sz w:val="24"/>
              </w:rPr>
              <w:t>The program and district maintain education records for each student in a public or private alternative education program consistent with OAR 581-022-1660(3) and with OAR 581-021-0210 through 581-021-0440.  See the Student Records Handbook</w:t>
            </w:r>
            <w:r>
              <w:rPr>
                <w:rFonts w:ascii="Arial" w:hAnsi="Arial"/>
                <w:b w:val="0"/>
                <w:bCs w:val="0"/>
                <w:sz w:val="24"/>
              </w:rPr>
              <w:t>.</w:t>
            </w:r>
          </w:p>
        </w:tc>
        <w:tc>
          <w:tcPr>
            <w:tcW w:w="1286" w:type="dxa"/>
          </w:tcPr>
          <w:p w:rsidR="00AB31DD" w:rsidRDefault="00100510" w:rsidP="00AB31DD">
            <w:pPr>
              <w:pStyle w:val="Title"/>
              <w:spacing w:before="240" w:after="240"/>
              <w:jc w:val="left"/>
              <w:rPr>
                <w:b w:val="0"/>
              </w:rPr>
            </w:pPr>
            <w:r>
              <w:rPr>
                <w:b w:val="0"/>
              </w:rPr>
              <w:t>C</w:t>
            </w:r>
          </w:p>
        </w:tc>
        <w:tc>
          <w:tcPr>
            <w:tcW w:w="2151" w:type="dxa"/>
          </w:tcPr>
          <w:p w:rsidR="00AB31DD" w:rsidRDefault="00A71C21" w:rsidP="00AB31DD">
            <w:pPr>
              <w:pStyle w:val="Title"/>
              <w:spacing w:before="240" w:after="240"/>
              <w:jc w:val="left"/>
              <w:rPr>
                <w:b w:val="0"/>
              </w:rPr>
            </w:pPr>
            <w:r>
              <w:rPr>
                <w:b w:val="0"/>
              </w:rPr>
              <w:t>Documentation of transcript, IEP, etc. provided</w:t>
            </w:r>
          </w:p>
        </w:tc>
      </w:tr>
      <w:tr w:rsidR="00AB31DD" w:rsidTr="00AB31DD">
        <w:tc>
          <w:tcPr>
            <w:tcW w:w="5913" w:type="dxa"/>
          </w:tcPr>
          <w:p w:rsidR="00AB31DD" w:rsidRPr="00BD1726" w:rsidRDefault="00AB31DD" w:rsidP="00AB31DD">
            <w:pPr>
              <w:pStyle w:val="BodyText"/>
              <w:rPr>
                <w:rFonts w:ascii="Arial" w:hAnsi="Arial"/>
                <w:b w:val="0"/>
                <w:bCs w:val="0"/>
                <w:sz w:val="24"/>
              </w:rPr>
            </w:pPr>
            <w:r w:rsidRPr="00BD1726">
              <w:rPr>
                <w:rFonts w:ascii="Arial" w:hAnsi="Arial"/>
                <w:b w:val="0"/>
                <w:bCs w:val="0"/>
                <w:sz w:val="24"/>
              </w:rPr>
              <w:lastRenderedPageBreak/>
              <w:t>The program and district include data for each student in reports required by the ODE.</w:t>
            </w:r>
          </w:p>
        </w:tc>
        <w:tc>
          <w:tcPr>
            <w:tcW w:w="1286" w:type="dxa"/>
          </w:tcPr>
          <w:p w:rsidR="00AB31DD" w:rsidRDefault="00A71C21" w:rsidP="00AB31DD">
            <w:pPr>
              <w:pStyle w:val="Title"/>
              <w:spacing w:before="240"/>
              <w:jc w:val="left"/>
              <w:rPr>
                <w:b w:val="0"/>
              </w:rPr>
            </w:pPr>
            <w:r>
              <w:rPr>
                <w:b w:val="0"/>
              </w:rPr>
              <w:t>C</w:t>
            </w:r>
          </w:p>
        </w:tc>
        <w:tc>
          <w:tcPr>
            <w:tcW w:w="2151" w:type="dxa"/>
          </w:tcPr>
          <w:p w:rsidR="00AB31DD" w:rsidRDefault="00A71C21" w:rsidP="00AB31DD">
            <w:pPr>
              <w:pStyle w:val="Title"/>
              <w:jc w:val="left"/>
              <w:rPr>
                <w:b w:val="0"/>
              </w:rPr>
            </w:pPr>
            <w:r>
              <w:rPr>
                <w:b w:val="0"/>
              </w:rPr>
              <w:t>IEP, transcripts, Essential Skills, etc.</w:t>
            </w:r>
          </w:p>
        </w:tc>
      </w:tr>
    </w:tbl>
    <w:p w:rsidR="00AB31DD" w:rsidRDefault="00AB31DD" w:rsidP="00AB31DD">
      <w:pPr>
        <w:spacing w:before="240"/>
        <w:rPr>
          <w:sz w:val="22"/>
        </w:rPr>
      </w:pPr>
      <w:r>
        <w:t>Example Indicators of Compliance for Use Above:</w:t>
      </w:r>
    </w:p>
    <w:p w:rsidR="00AB31DD" w:rsidRDefault="00AB31DD" w:rsidP="00AB31DD">
      <w:pPr>
        <w:numPr>
          <w:ilvl w:val="0"/>
          <w:numId w:val="3"/>
        </w:numPr>
      </w:pPr>
      <w:r>
        <w:t>Current district policies</w:t>
      </w:r>
    </w:p>
    <w:p w:rsidR="00AB31DD" w:rsidRDefault="00AB31DD" w:rsidP="00AB31DD">
      <w:pPr>
        <w:numPr>
          <w:ilvl w:val="0"/>
          <w:numId w:val="3"/>
        </w:numPr>
      </w:pPr>
      <w:r>
        <w:t>Minutes of school district or education service district board</w:t>
      </w:r>
    </w:p>
    <w:p w:rsidR="00AB31DD" w:rsidRDefault="00AB31DD" w:rsidP="00AB31DD">
      <w:pPr>
        <w:numPr>
          <w:ilvl w:val="0"/>
          <w:numId w:val="3"/>
        </w:numPr>
      </w:pPr>
      <w:r>
        <w:t>Contract(s) with the private alternative program/school</w:t>
      </w:r>
    </w:p>
    <w:p w:rsidR="00AB31DD" w:rsidRDefault="00AB31DD" w:rsidP="00AB31DD">
      <w:pPr>
        <w:numPr>
          <w:ilvl w:val="0"/>
          <w:numId w:val="3"/>
        </w:numPr>
      </w:pPr>
      <w:r>
        <w:t>Written evaluations of the public and private program/school</w:t>
      </w:r>
    </w:p>
    <w:p w:rsidR="00AB31DD" w:rsidRDefault="00AB31DD" w:rsidP="00AB31DD">
      <w:pPr>
        <w:numPr>
          <w:ilvl w:val="0"/>
          <w:numId w:val="3"/>
        </w:numPr>
      </w:pPr>
      <w:r>
        <w:t>Reviewed financial statement(s) from the private alternative program/school</w:t>
      </w:r>
    </w:p>
    <w:p w:rsidR="00AB31DD" w:rsidRDefault="00AB31DD" w:rsidP="00AB31DD">
      <w:pPr>
        <w:numPr>
          <w:ilvl w:val="0"/>
          <w:numId w:val="3"/>
        </w:numPr>
      </w:pPr>
      <w:r>
        <w:t>Curriculum mapping/alignment documents from the alternative program/school</w:t>
      </w:r>
    </w:p>
    <w:p w:rsidR="00AB31DD" w:rsidRDefault="00AB31DD" w:rsidP="00AB31DD">
      <w:pPr>
        <w:numPr>
          <w:ilvl w:val="0"/>
          <w:numId w:val="3"/>
        </w:numPr>
      </w:pPr>
      <w:r>
        <w:t>Reports of state and local assessment administration schedules</w:t>
      </w:r>
    </w:p>
    <w:p w:rsidR="00AB31DD" w:rsidRDefault="00AB31DD" w:rsidP="00AB31DD">
      <w:pPr>
        <w:numPr>
          <w:ilvl w:val="0"/>
          <w:numId w:val="3"/>
        </w:numPr>
      </w:pPr>
      <w:r>
        <w:t>Student performance results on state and local assessments</w:t>
      </w:r>
    </w:p>
    <w:p w:rsidR="00AB31DD" w:rsidRDefault="00AB31DD" w:rsidP="00AB31DD">
      <w:pPr>
        <w:numPr>
          <w:ilvl w:val="0"/>
          <w:numId w:val="3"/>
        </w:numPr>
      </w:pPr>
      <w:r>
        <w:t>Student attendance and behavior records</w:t>
      </w:r>
    </w:p>
    <w:p w:rsidR="00AB31DD" w:rsidRDefault="00AB31DD" w:rsidP="00AB31DD">
      <w:pPr>
        <w:numPr>
          <w:ilvl w:val="0"/>
          <w:numId w:val="3"/>
        </w:numPr>
      </w:pPr>
      <w:r>
        <w:t>Interviews and focus groups with students, parents, staff</w:t>
      </w:r>
    </w:p>
    <w:p w:rsidR="00AB31DD" w:rsidRDefault="00AB31DD" w:rsidP="00AB31DD">
      <w:pPr>
        <w:numPr>
          <w:ilvl w:val="0"/>
          <w:numId w:val="3"/>
        </w:numPr>
        <w:spacing w:after="240"/>
      </w:pPr>
      <w:r w:rsidRPr="00AB31DD">
        <w:t>Other indicator(s) required by the contract between the district and the private alternative program/school</w:t>
      </w:r>
      <w:r>
        <w:t>.</w:t>
      </w:r>
    </w:p>
    <w:p w:rsidR="00F32331" w:rsidRDefault="00F32331" w:rsidP="00F32331">
      <w:r>
        <w:t>DISTRICT:</w:t>
      </w:r>
      <w:r w:rsidR="00901D46">
        <w:t xml:space="preserve"> Bethel</w:t>
      </w:r>
    </w:p>
    <w:p w:rsidR="00F32331" w:rsidRDefault="00F32331" w:rsidP="00F32331">
      <w:r>
        <w:t>SCHOOL YEAR:</w:t>
      </w:r>
      <w:r w:rsidR="00901D46">
        <w:t xml:space="preserve"> 19/20</w:t>
      </w:r>
    </w:p>
    <w:p w:rsidR="00F32331" w:rsidRDefault="00F32331" w:rsidP="00F32331">
      <w:r>
        <w:t>ALTERNATIVE EDUCATON PROGRAM:</w:t>
      </w:r>
      <w:r w:rsidR="00901D46">
        <w:t xml:space="preserve"> CenterPoint</w:t>
      </w:r>
    </w:p>
    <w:p w:rsidR="00F32331" w:rsidRDefault="00F32331" w:rsidP="00F32331">
      <w:r>
        <w:t>CHECK ONE:</w:t>
      </w:r>
    </w:p>
    <w:p w:rsidR="00F32331" w:rsidRDefault="00F32331" w:rsidP="00F32331">
      <w:r>
        <w:t>___ Public Program</w:t>
      </w:r>
    </w:p>
    <w:p w:rsidR="00AB31DD" w:rsidRDefault="00F32331" w:rsidP="00F32331">
      <w:pPr>
        <w:spacing w:after="240"/>
      </w:pPr>
      <w:r>
        <w:t>__</w:t>
      </w:r>
      <w:r w:rsidR="00901D46">
        <w:t>X</w:t>
      </w:r>
      <w:r>
        <w:t xml:space="preserve"> Private Alternative Program</w:t>
      </w:r>
    </w:p>
    <w:p w:rsidR="00F32331" w:rsidRDefault="00F32331" w:rsidP="00F32331">
      <w:pPr>
        <w:spacing w:after="240"/>
      </w:pPr>
      <w:r>
        <w:t xml:space="preserve">Date of approval by District Board: </w:t>
      </w:r>
    </w:p>
    <w:p w:rsidR="00F32331" w:rsidRDefault="00F32331" w:rsidP="00F32331">
      <w:pPr>
        <w:spacing w:after="240"/>
      </w:pPr>
      <w:r>
        <w:t>Date(s) of Evaluation(s):</w:t>
      </w:r>
      <w:r w:rsidR="00901D46">
        <w:t xml:space="preserve"> April </w:t>
      </w:r>
      <w:proofErr w:type="gramStart"/>
      <w:r w:rsidR="00901D46">
        <w:t>11</w:t>
      </w:r>
      <w:r w:rsidR="00901D46" w:rsidRPr="00901D46">
        <w:rPr>
          <w:vertAlign w:val="superscript"/>
        </w:rPr>
        <w:t>th</w:t>
      </w:r>
      <w:proofErr w:type="gramEnd"/>
      <w:r w:rsidR="00901D46">
        <w:t>, 2019</w:t>
      </w:r>
    </w:p>
    <w:p w:rsidR="00F32331" w:rsidRDefault="00F32331" w:rsidP="00F32331">
      <w:pPr>
        <w:spacing w:after="240"/>
      </w:pPr>
      <w:r>
        <w:t>Evaluator(s)</w:t>
      </w:r>
      <w:r w:rsidR="00901D46">
        <w:t xml:space="preserve">: Amy Tidwell and </w:t>
      </w:r>
      <w:proofErr w:type="spellStart"/>
      <w:r w:rsidR="00901D46">
        <w:t>Kee</w:t>
      </w:r>
      <w:proofErr w:type="spellEnd"/>
      <w:r w:rsidR="00901D46">
        <w:t xml:space="preserve"> Zublin</w:t>
      </w:r>
    </w:p>
    <w:p w:rsidR="00F32331" w:rsidRDefault="00F32331" w:rsidP="00F32331">
      <w:pPr>
        <w:spacing w:after="240"/>
        <w:rPr>
          <w:b/>
        </w:rPr>
      </w:pPr>
      <w:r w:rsidRPr="00F32331">
        <w:rPr>
          <w:b/>
        </w:rPr>
        <w:t>EVALUATION: COMMENTS AND RE</w:t>
      </w:r>
      <w:r w:rsidR="00A71C21">
        <w:rPr>
          <w:b/>
        </w:rPr>
        <w:t>C</w:t>
      </w:r>
      <w:r w:rsidRPr="00F32331">
        <w:rPr>
          <w:b/>
        </w:rPr>
        <w:t>OMMENDATIONS</w:t>
      </w:r>
    </w:p>
    <w:p w:rsidR="00183433" w:rsidRPr="00183433" w:rsidRDefault="00183433" w:rsidP="00F32331">
      <w:pPr>
        <w:spacing w:after="240"/>
      </w:pPr>
      <w:r w:rsidRPr="00183433">
        <w:t xml:space="preserve">Documentation of Division 22 standards </w:t>
      </w:r>
      <w:proofErr w:type="gramStart"/>
      <w:r w:rsidRPr="00183433">
        <w:t>must be maintained</w:t>
      </w:r>
      <w:proofErr w:type="gramEnd"/>
      <w:r w:rsidRPr="00183433">
        <w:t>.</w:t>
      </w:r>
    </w:p>
    <w:p w:rsidR="00183433" w:rsidRPr="00183433" w:rsidRDefault="00183433" w:rsidP="00F32331">
      <w:pPr>
        <w:spacing w:after="240"/>
      </w:pPr>
      <w:r w:rsidRPr="00183433">
        <w:t xml:space="preserve">Contracts should be adjusted to include </w:t>
      </w:r>
      <w:proofErr w:type="gramStart"/>
      <w:r w:rsidRPr="00183433">
        <w:t>more specific language</w:t>
      </w:r>
      <w:proofErr w:type="gramEnd"/>
      <w:r w:rsidRPr="00183433">
        <w:t>. See above.</w:t>
      </w:r>
      <w:bookmarkStart w:id="0" w:name="_GoBack"/>
      <w:bookmarkEnd w:id="0"/>
    </w:p>
    <w:sectPr w:rsidR="00183433" w:rsidRPr="00183433" w:rsidSect="00710DA4">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D6C" w:rsidRDefault="003E4D6C" w:rsidP="00710DA4">
      <w:r>
        <w:separator/>
      </w:r>
    </w:p>
  </w:endnote>
  <w:endnote w:type="continuationSeparator" w:id="0">
    <w:p w:rsidR="003E4D6C" w:rsidRDefault="003E4D6C" w:rsidP="00710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7980112"/>
      <w:docPartObj>
        <w:docPartGallery w:val="Page Numbers (Bottom of Page)"/>
        <w:docPartUnique/>
      </w:docPartObj>
    </w:sdtPr>
    <w:sdtEndPr>
      <w:rPr>
        <w:noProof/>
      </w:rPr>
    </w:sdtEndPr>
    <w:sdtContent>
      <w:p w:rsidR="00AB31DD" w:rsidRDefault="00AB31DD">
        <w:pPr>
          <w:pStyle w:val="Footer"/>
          <w:jc w:val="center"/>
        </w:pPr>
        <w:r>
          <w:fldChar w:fldCharType="begin"/>
        </w:r>
        <w:r>
          <w:instrText xml:space="preserve"> PAGE   \* MERGEFORMAT </w:instrText>
        </w:r>
        <w:r>
          <w:fldChar w:fldCharType="separate"/>
        </w:r>
        <w:r w:rsidR="00BE3DC8">
          <w:rPr>
            <w:noProof/>
          </w:rPr>
          <w:t>2</w:t>
        </w:r>
        <w:r>
          <w:rPr>
            <w:noProof/>
          </w:rPr>
          <w:fldChar w:fldCharType="end"/>
        </w:r>
      </w:p>
    </w:sdtContent>
  </w:sdt>
  <w:p w:rsidR="00AB31DD" w:rsidRDefault="00AB31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D6C" w:rsidRDefault="003E4D6C" w:rsidP="00710DA4">
      <w:r>
        <w:separator/>
      </w:r>
    </w:p>
  </w:footnote>
  <w:footnote w:type="continuationSeparator" w:id="0">
    <w:p w:rsidR="003E4D6C" w:rsidRDefault="003E4D6C" w:rsidP="00710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Caption w:val="Standard to be stated, status, explanation"/>
      <w:tblDescription w:val="each page header provides columns for standard, status and explanation"/>
    </w:tblPr>
    <w:tblGrid>
      <w:gridCol w:w="4945"/>
      <w:gridCol w:w="1890"/>
      <w:gridCol w:w="2515"/>
    </w:tblGrid>
    <w:tr w:rsidR="00710DA4" w:rsidTr="00A84CF1">
      <w:trPr>
        <w:tblHeader/>
      </w:trPr>
      <w:tc>
        <w:tcPr>
          <w:tcW w:w="4945" w:type="dxa"/>
        </w:tcPr>
        <w:p w:rsidR="00710DA4" w:rsidRDefault="00710DA4" w:rsidP="00710DA4">
          <w:pPr>
            <w:pStyle w:val="Heading1"/>
          </w:pPr>
          <w:r>
            <w:t>Standard</w:t>
          </w:r>
        </w:p>
      </w:tc>
      <w:tc>
        <w:tcPr>
          <w:tcW w:w="1890" w:type="dxa"/>
        </w:tcPr>
        <w:p w:rsidR="00710DA4" w:rsidRDefault="00710DA4" w:rsidP="00710DA4">
          <w:pPr>
            <w:pStyle w:val="Heading1"/>
          </w:pPr>
          <w:r>
            <w:t>Status</w:t>
          </w:r>
        </w:p>
        <w:p w:rsidR="00710DA4" w:rsidRDefault="00710DA4" w:rsidP="00710DA4">
          <w:pPr>
            <w:jc w:val="center"/>
            <w:rPr>
              <w:sz w:val="20"/>
            </w:rPr>
          </w:pPr>
          <w:r>
            <w:rPr>
              <w:sz w:val="20"/>
            </w:rPr>
            <w:t>C = In compliance</w:t>
          </w:r>
        </w:p>
        <w:p w:rsidR="00710DA4" w:rsidRDefault="00710DA4" w:rsidP="00710DA4">
          <w:pPr>
            <w:jc w:val="center"/>
            <w:rPr>
              <w:sz w:val="20"/>
            </w:rPr>
          </w:pPr>
          <w:r>
            <w:rPr>
              <w:sz w:val="20"/>
            </w:rPr>
            <w:t>E = Exemplary</w:t>
          </w:r>
        </w:p>
        <w:p w:rsidR="00710DA4" w:rsidRDefault="00710DA4" w:rsidP="00710DA4">
          <w:pPr>
            <w:jc w:val="center"/>
            <w:rPr>
              <w:sz w:val="20"/>
            </w:rPr>
          </w:pPr>
          <w:r>
            <w:rPr>
              <w:sz w:val="20"/>
            </w:rPr>
            <w:t>NC = Not-in compliance</w:t>
          </w:r>
        </w:p>
        <w:p w:rsidR="00710DA4" w:rsidRDefault="00710DA4" w:rsidP="00710DA4">
          <w:pPr>
            <w:jc w:val="center"/>
          </w:pPr>
          <w:r>
            <w:rPr>
              <w:sz w:val="20"/>
            </w:rPr>
            <w:t>NA = Not Applicable</w:t>
          </w:r>
        </w:p>
      </w:tc>
      <w:tc>
        <w:tcPr>
          <w:tcW w:w="2515" w:type="dxa"/>
        </w:tcPr>
        <w:p w:rsidR="00710DA4" w:rsidRDefault="00710DA4" w:rsidP="00710DA4">
          <w:pPr>
            <w:jc w:val="center"/>
            <w:rPr>
              <w:b/>
              <w:bCs/>
            </w:rPr>
          </w:pPr>
          <w:r>
            <w:rPr>
              <w:b/>
              <w:bCs/>
            </w:rPr>
            <w:t>Explanation(s)</w:t>
          </w:r>
        </w:p>
        <w:p w:rsidR="00710DA4" w:rsidRDefault="00710DA4" w:rsidP="00710DA4">
          <w:pPr>
            <w:jc w:val="center"/>
            <w:rPr>
              <w:sz w:val="20"/>
            </w:rPr>
          </w:pPr>
          <w:r>
            <w:rPr>
              <w:sz w:val="20"/>
            </w:rPr>
            <w:t>C:  List Indicators</w:t>
          </w:r>
        </w:p>
        <w:p w:rsidR="00710DA4" w:rsidRDefault="00710DA4" w:rsidP="00710DA4">
          <w:pPr>
            <w:jc w:val="center"/>
            <w:rPr>
              <w:sz w:val="20"/>
            </w:rPr>
          </w:pPr>
          <w:r>
            <w:rPr>
              <w:sz w:val="20"/>
            </w:rPr>
            <w:t>E: List Indicators</w:t>
          </w:r>
        </w:p>
        <w:p w:rsidR="00710DA4" w:rsidRDefault="00710DA4" w:rsidP="00710DA4">
          <w:pPr>
            <w:jc w:val="center"/>
            <w:rPr>
              <w:sz w:val="20"/>
            </w:rPr>
          </w:pPr>
          <w:r>
            <w:rPr>
              <w:sz w:val="20"/>
            </w:rPr>
            <w:t>NC:  Outline Compliance Plan</w:t>
          </w:r>
        </w:p>
        <w:p w:rsidR="00710DA4" w:rsidRDefault="00710DA4" w:rsidP="00710DA4">
          <w:pPr>
            <w:jc w:val="center"/>
            <w:rPr>
              <w:sz w:val="20"/>
            </w:rPr>
          </w:pPr>
          <w:r>
            <w:rPr>
              <w:sz w:val="20"/>
            </w:rPr>
            <w:t>NA:  Explain</w:t>
          </w:r>
        </w:p>
      </w:tc>
    </w:tr>
  </w:tbl>
  <w:p w:rsidR="00710DA4" w:rsidRDefault="00710D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5453A"/>
    <w:multiLevelType w:val="hybridMultilevel"/>
    <w:tmpl w:val="69147A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DF46D6"/>
    <w:multiLevelType w:val="hybridMultilevel"/>
    <w:tmpl w:val="B290C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6630BC"/>
    <w:multiLevelType w:val="hybridMultilevel"/>
    <w:tmpl w:val="F7B8008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DA4"/>
    <w:rsid w:val="00076A44"/>
    <w:rsid w:val="00100510"/>
    <w:rsid w:val="00183433"/>
    <w:rsid w:val="001D7223"/>
    <w:rsid w:val="00273275"/>
    <w:rsid w:val="003861B9"/>
    <w:rsid w:val="003E4D6C"/>
    <w:rsid w:val="00540C3D"/>
    <w:rsid w:val="00710DA4"/>
    <w:rsid w:val="00716DC4"/>
    <w:rsid w:val="007A0B93"/>
    <w:rsid w:val="007E093D"/>
    <w:rsid w:val="008257E7"/>
    <w:rsid w:val="0084749F"/>
    <w:rsid w:val="008631C9"/>
    <w:rsid w:val="008D2ACD"/>
    <w:rsid w:val="00901D46"/>
    <w:rsid w:val="009618BA"/>
    <w:rsid w:val="00A71C21"/>
    <w:rsid w:val="00A84CF1"/>
    <w:rsid w:val="00AB31DD"/>
    <w:rsid w:val="00BE3DC8"/>
    <w:rsid w:val="00C43498"/>
    <w:rsid w:val="00CB06FC"/>
    <w:rsid w:val="00D01634"/>
    <w:rsid w:val="00E17D9B"/>
    <w:rsid w:val="00E955D3"/>
    <w:rsid w:val="00F24F3A"/>
    <w:rsid w:val="00F31488"/>
    <w:rsid w:val="00F32331"/>
    <w:rsid w:val="00F36A37"/>
    <w:rsid w:val="00F432F1"/>
    <w:rsid w:val="00FF4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16C73"/>
  <w15:docId w15:val="{933AEF53-0D44-4F44-87F1-C750B83A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ACD"/>
  </w:style>
  <w:style w:type="paragraph" w:styleId="Heading1">
    <w:name w:val="heading 1"/>
    <w:basedOn w:val="Normal"/>
    <w:next w:val="Normal"/>
    <w:link w:val="Heading1Char"/>
    <w:qFormat/>
    <w:rsid w:val="00710DA4"/>
    <w:pPr>
      <w:keepNext/>
      <w:jc w:val="center"/>
      <w:outlineLvl w:val="0"/>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10DA4"/>
    <w:pPr>
      <w:jc w:val="center"/>
    </w:pPr>
    <w:rPr>
      <w:rFonts w:eastAsia="Times New Roman" w:cs="Times New Roman"/>
      <w:b/>
      <w:bCs/>
    </w:rPr>
  </w:style>
  <w:style w:type="character" w:customStyle="1" w:styleId="TitleChar">
    <w:name w:val="Title Char"/>
    <w:basedOn w:val="DefaultParagraphFont"/>
    <w:link w:val="Title"/>
    <w:rsid w:val="00710DA4"/>
    <w:rPr>
      <w:rFonts w:eastAsia="Times New Roman" w:cs="Times New Roman"/>
      <w:b/>
      <w:bCs/>
    </w:rPr>
  </w:style>
  <w:style w:type="character" w:styleId="Hyperlink">
    <w:name w:val="Hyperlink"/>
    <w:basedOn w:val="DefaultParagraphFont"/>
    <w:unhideWhenUsed/>
    <w:rsid w:val="00710DA4"/>
    <w:rPr>
      <w:color w:val="0000FF" w:themeColor="hyperlink"/>
      <w:u w:val="single"/>
    </w:rPr>
  </w:style>
  <w:style w:type="paragraph" w:styleId="Header">
    <w:name w:val="header"/>
    <w:basedOn w:val="Normal"/>
    <w:link w:val="HeaderChar"/>
    <w:uiPriority w:val="99"/>
    <w:unhideWhenUsed/>
    <w:rsid w:val="00710DA4"/>
    <w:pPr>
      <w:tabs>
        <w:tab w:val="center" w:pos="4680"/>
        <w:tab w:val="right" w:pos="9360"/>
      </w:tabs>
    </w:pPr>
  </w:style>
  <w:style w:type="character" w:customStyle="1" w:styleId="HeaderChar">
    <w:name w:val="Header Char"/>
    <w:basedOn w:val="DefaultParagraphFont"/>
    <w:link w:val="Header"/>
    <w:uiPriority w:val="99"/>
    <w:rsid w:val="00710DA4"/>
  </w:style>
  <w:style w:type="paragraph" w:styleId="Footer">
    <w:name w:val="footer"/>
    <w:basedOn w:val="Normal"/>
    <w:link w:val="FooterChar"/>
    <w:uiPriority w:val="99"/>
    <w:unhideWhenUsed/>
    <w:rsid w:val="00710DA4"/>
    <w:pPr>
      <w:tabs>
        <w:tab w:val="center" w:pos="4680"/>
        <w:tab w:val="right" w:pos="9360"/>
      </w:tabs>
    </w:pPr>
  </w:style>
  <w:style w:type="character" w:customStyle="1" w:styleId="FooterChar">
    <w:name w:val="Footer Char"/>
    <w:basedOn w:val="DefaultParagraphFont"/>
    <w:link w:val="Footer"/>
    <w:uiPriority w:val="99"/>
    <w:rsid w:val="00710DA4"/>
  </w:style>
  <w:style w:type="character" w:customStyle="1" w:styleId="Heading1Char">
    <w:name w:val="Heading 1 Char"/>
    <w:basedOn w:val="DefaultParagraphFont"/>
    <w:link w:val="Heading1"/>
    <w:rsid w:val="00710DA4"/>
    <w:rPr>
      <w:rFonts w:eastAsia="Times New Roman" w:cs="Times New Roman"/>
      <w:b/>
      <w:bCs/>
    </w:rPr>
  </w:style>
  <w:style w:type="table" w:styleId="TableGrid">
    <w:name w:val="Table Grid"/>
    <w:basedOn w:val="TableNormal"/>
    <w:uiPriority w:val="59"/>
    <w:rsid w:val="00710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B31DD"/>
    <w:rPr>
      <w:rFonts w:ascii="Tahoma" w:eastAsia="Times New Roman" w:hAnsi="Tahoma" w:cs="Times New Roman"/>
      <w:b/>
      <w:bCs/>
      <w:sz w:val="20"/>
      <w:szCs w:val="20"/>
    </w:rPr>
  </w:style>
  <w:style w:type="character" w:customStyle="1" w:styleId="BodyTextChar">
    <w:name w:val="Body Text Char"/>
    <w:basedOn w:val="DefaultParagraphFont"/>
    <w:link w:val="BodyText"/>
    <w:rsid w:val="00AB31DD"/>
    <w:rPr>
      <w:rFonts w:ascii="Tahoma" w:eastAsia="Times New Roman" w:hAnsi="Tahoma" w:cs="Times New Roman"/>
      <w:b/>
      <w:bCs/>
      <w:sz w:val="20"/>
      <w:szCs w:val="20"/>
    </w:rPr>
  </w:style>
  <w:style w:type="character" w:styleId="FollowedHyperlink">
    <w:name w:val="FollowedHyperlink"/>
    <w:basedOn w:val="DefaultParagraphFont"/>
    <w:uiPriority w:val="99"/>
    <w:semiHidden/>
    <w:unhideWhenUsed/>
    <w:rsid w:val="001D72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iority xmlns="d9415aac-179b-4873-af42-24cf1aaa73f2">New</Priority>
    <Estimated_x0020_Creation_x0020_Date xmlns="d9415aac-179b-4873-af42-24cf1aaa73f2" xsi:nil="true"/>
    <Remediation_x0020_Date xmlns="d9415aac-179b-4873-af42-24cf1aaa73f2">2018-11-02T07:00:00+00:00</Remediation_x0020_Dat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5F43BB4F4856428656A4F9DF98AD8E" ma:contentTypeVersion="4" ma:contentTypeDescription="Create a new document." ma:contentTypeScope="" ma:versionID="ecb6d10792554f879700fa6592b94ce8">
  <xsd:schema xmlns:xsd="http://www.w3.org/2001/XMLSchema" xmlns:xs="http://www.w3.org/2001/XMLSchema" xmlns:p="http://schemas.microsoft.com/office/2006/metadata/properties" xmlns:ns1="http://schemas.microsoft.com/sharepoint/v3" xmlns:ns2="d9415aac-179b-4873-af42-24cf1aaa73f2" targetNamespace="http://schemas.microsoft.com/office/2006/metadata/properties" ma:root="true" ma:fieldsID="9574ab375409c18235bf297ada03c539" ns1:_="" ns2:_="">
    <xsd:import namespace="http://schemas.microsoft.com/sharepoint/v3"/>
    <xsd:import namespace="d9415aac-179b-4873-af42-24cf1aaa73f2"/>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415aac-179b-4873-af42-24cf1aaa73f2" elementFormDefault="qualified">
    <xsd:import namespace="http://schemas.microsoft.com/office/2006/documentManagement/types"/>
    <xsd:import namespace="http://schemas.microsoft.com/office/infopath/2007/PartnerControls"/>
    <xsd:element name="Estimated_x0020_Creation_x0020_Date" ma:index="10" nillable="true" ma:displayName="Estimated Creation Date" ma:format="DateOnly" ma:internalName="Estimated_x0020_Creation_x0020_Date">
      <xsd:simpleType>
        <xsd:restriction base="dms:DateTime"/>
      </xsd:simpleType>
    </xsd:element>
    <xsd:element name="Remediation_x0020_Date" ma:index="11" nillable="true" ma:displayName="Remediation Date" ma:default="[today]" ma:format="DateOnly" ma:internalName="Remediation_x0020_Date">
      <xsd:simpleType>
        <xsd:restriction base="dms:DateTime"/>
      </xsd:simpleType>
    </xsd:element>
    <xsd:element name="Priority" ma:index="12" nillable="true" ma:displayName="Priority" ma:default="New" ma:description="What Priority Level Is This Document?" ma:format="RadioButtons" ma:internalName="Priority">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511E27-496F-497B-AE06-3B29C44C4F83}">
  <ds:schemaRefs>
    <ds:schemaRef ds:uri="d9415aac-179b-4873-af42-24cf1aaa73f2"/>
    <ds:schemaRef ds:uri="http://schemas.microsoft.com/office/2006/metadata/properties"/>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sharepoint/v3"/>
    <ds:schemaRef ds:uri="http://www.w3.org/XML/1998/namespace"/>
    <ds:schemaRef ds:uri="http://purl.org/dc/terms/"/>
  </ds:schemaRefs>
</ds:datastoreItem>
</file>

<file path=customXml/itemProps2.xml><?xml version="1.0" encoding="utf-8"?>
<ds:datastoreItem xmlns:ds="http://schemas.openxmlformats.org/officeDocument/2006/customXml" ds:itemID="{DC573B2F-8553-40B5-AC2B-EE960907EC9A}">
  <ds:schemaRefs>
    <ds:schemaRef ds:uri="http://schemas.microsoft.com/sharepoint/v3/contenttype/forms"/>
  </ds:schemaRefs>
</ds:datastoreItem>
</file>

<file path=customXml/itemProps3.xml><?xml version="1.0" encoding="utf-8"?>
<ds:datastoreItem xmlns:ds="http://schemas.openxmlformats.org/officeDocument/2006/customXml" ds:itemID="{5F765BA3-A264-4C13-A175-6A8645CC4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9415aac-179b-4873-af42-24cf1aaa73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1376</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Terri - ODE</dc:creator>
  <cp:keywords/>
  <dc:description/>
  <cp:lastModifiedBy>Julie Simmonds</cp:lastModifiedBy>
  <cp:revision>3</cp:revision>
  <dcterms:created xsi:type="dcterms:W3CDTF">2019-05-02T20:19:00Z</dcterms:created>
  <dcterms:modified xsi:type="dcterms:W3CDTF">2019-05-02T20:22:00Z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0x010100225F43BB4F4856428656A4F9DF98AD8E</vt:lpwstr>
  </property>
</Properties>
</file>